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4CBE7" w14:textId="77777777" w:rsidR="00D0363C" w:rsidRDefault="006E6526" w:rsidP="00FA4A46">
      <w:pPr>
        <w:pStyle w:val="Sinespaciado"/>
        <w:rPr>
          <w:b/>
          <w:color w:val="2E74B5" w:themeColor="accent1" w:themeShade="BF"/>
          <w:sz w:val="28"/>
          <w:szCs w:val="28"/>
        </w:rPr>
      </w:pPr>
      <w:r>
        <w:rPr>
          <w:b/>
          <w:color w:val="2E74B5" w:themeColor="accent1" w:themeShade="BF"/>
          <w:sz w:val="28"/>
          <w:szCs w:val="28"/>
        </w:rPr>
        <w:t>SOLICITUD DE CANDIDAT</w:t>
      </w:r>
      <w:r w:rsidR="00D0363C">
        <w:rPr>
          <w:b/>
          <w:color w:val="2E74B5" w:themeColor="accent1" w:themeShade="BF"/>
          <w:sz w:val="28"/>
          <w:szCs w:val="28"/>
        </w:rPr>
        <w:t>URA</w:t>
      </w:r>
      <w:r>
        <w:rPr>
          <w:b/>
          <w:color w:val="2E74B5" w:themeColor="accent1" w:themeShade="BF"/>
          <w:sz w:val="28"/>
          <w:szCs w:val="28"/>
        </w:rPr>
        <w:t xml:space="preserve">. </w:t>
      </w:r>
      <w:r w:rsidR="00502536">
        <w:rPr>
          <w:b/>
          <w:color w:val="2E74B5" w:themeColor="accent1" w:themeShade="BF"/>
          <w:sz w:val="28"/>
          <w:szCs w:val="28"/>
        </w:rPr>
        <w:t>FASE II</w:t>
      </w:r>
    </w:p>
    <w:p w14:paraId="4F2F5015" w14:textId="32FBE602" w:rsidR="00E1018F" w:rsidRPr="002C7DEC" w:rsidRDefault="006E6526" w:rsidP="00FA4A46">
      <w:pPr>
        <w:pStyle w:val="Sinespaciado"/>
        <w:rPr>
          <w:b/>
          <w:color w:val="2E74B5" w:themeColor="accent1" w:themeShade="BF"/>
          <w:sz w:val="28"/>
          <w:szCs w:val="28"/>
        </w:rPr>
      </w:pPr>
      <w:r>
        <w:rPr>
          <w:b/>
          <w:color w:val="2E74B5" w:themeColor="accent1" w:themeShade="BF"/>
          <w:sz w:val="28"/>
          <w:szCs w:val="28"/>
        </w:rPr>
        <w:t>PROGRAMA BEATRIZ GALINDO 202</w:t>
      </w:r>
      <w:r w:rsidR="002E16BB">
        <w:rPr>
          <w:b/>
          <w:color w:val="2E74B5" w:themeColor="accent1" w:themeShade="BF"/>
          <w:sz w:val="28"/>
          <w:szCs w:val="28"/>
        </w:rPr>
        <w:t>4</w:t>
      </w:r>
      <w:r w:rsidR="00E91D83">
        <w:rPr>
          <w:b/>
          <w:color w:val="2E74B5" w:themeColor="accent1" w:themeShade="BF"/>
          <w:sz w:val="28"/>
          <w:szCs w:val="28"/>
        </w:rPr>
        <w:t xml:space="preserve">. </w:t>
      </w:r>
      <w:r w:rsidR="00D0363C">
        <w:rPr>
          <w:b/>
          <w:color w:val="2E74B5" w:themeColor="accent1" w:themeShade="BF"/>
          <w:sz w:val="28"/>
          <w:szCs w:val="28"/>
        </w:rPr>
        <w:t>UPV</w:t>
      </w:r>
    </w:p>
    <w:p w14:paraId="6520166F" w14:textId="099B0880" w:rsidR="00FA4A46" w:rsidRDefault="00FA4A46" w:rsidP="00FA4A46">
      <w:pPr>
        <w:pStyle w:val="Sinespaciado"/>
      </w:pPr>
    </w:p>
    <w:p w14:paraId="1BA1CC3A" w14:textId="77777777" w:rsidR="005B1E00" w:rsidRDefault="005B1E00" w:rsidP="00FA4A46">
      <w:pPr>
        <w:pStyle w:val="Sinespaciado"/>
      </w:pPr>
    </w:p>
    <w:p w14:paraId="1B09943E" w14:textId="77777777" w:rsidR="00423DEE" w:rsidRPr="005B1E00" w:rsidRDefault="00FA4A46" w:rsidP="00C97CF6">
      <w:pPr>
        <w:pStyle w:val="Sinespaciado"/>
        <w:pBdr>
          <w:bottom w:val="single" w:sz="4" w:space="1" w:color="auto"/>
        </w:pBdr>
        <w:rPr>
          <w:rFonts w:asciiTheme="majorHAnsi" w:hAnsiTheme="majorHAnsi"/>
          <w:b/>
          <w:sz w:val="22"/>
          <w:szCs w:val="22"/>
        </w:rPr>
      </w:pPr>
      <w:r w:rsidRPr="005B1E00">
        <w:rPr>
          <w:rFonts w:asciiTheme="majorHAnsi" w:hAnsiTheme="majorHAnsi"/>
          <w:b/>
          <w:sz w:val="22"/>
          <w:szCs w:val="22"/>
        </w:rPr>
        <w:t>Datos del</w:t>
      </w:r>
      <w:r w:rsidR="00C97CF6" w:rsidRPr="005B1E00">
        <w:rPr>
          <w:rFonts w:asciiTheme="majorHAnsi" w:hAnsiTheme="majorHAnsi"/>
          <w:b/>
          <w:sz w:val="22"/>
          <w:szCs w:val="22"/>
        </w:rPr>
        <w:t xml:space="preserve"> </w:t>
      </w:r>
      <w:r w:rsidRPr="005B1E00">
        <w:rPr>
          <w:rFonts w:asciiTheme="majorHAnsi" w:hAnsiTheme="majorHAnsi"/>
          <w:b/>
          <w:sz w:val="22"/>
          <w:szCs w:val="22"/>
        </w:rPr>
        <w:t>investigador</w:t>
      </w:r>
      <w:r w:rsidR="00C97CF6" w:rsidRPr="005B1E00">
        <w:rPr>
          <w:rFonts w:asciiTheme="majorHAnsi" w:hAnsiTheme="majorHAnsi"/>
          <w:b/>
          <w:sz w:val="22"/>
          <w:szCs w:val="22"/>
        </w:rPr>
        <w:t xml:space="preserve"> </w:t>
      </w:r>
      <w:r w:rsidRPr="005B1E00">
        <w:rPr>
          <w:rFonts w:asciiTheme="majorHAnsi" w:hAnsiTheme="majorHAnsi"/>
          <w:b/>
          <w:sz w:val="22"/>
          <w:szCs w:val="22"/>
        </w:rPr>
        <w:t xml:space="preserve">y/o docente </w:t>
      </w:r>
      <w:r w:rsidR="00C97CF6" w:rsidRPr="005B1E00">
        <w:rPr>
          <w:rFonts w:asciiTheme="majorHAnsi" w:hAnsiTheme="majorHAnsi"/>
          <w:b/>
          <w:sz w:val="22"/>
          <w:szCs w:val="22"/>
        </w:rPr>
        <w:t>solicitante</w:t>
      </w:r>
      <w:r w:rsidRPr="005B1E00">
        <w:rPr>
          <w:rFonts w:asciiTheme="majorHAnsi" w:hAnsiTheme="majorHAnsi"/>
          <w:b/>
          <w:sz w:val="22"/>
          <w:szCs w:val="22"/>
        </w:rPr>
        <w:t>.</w:t>
      </w:r>
    </w:p>
    <w:p w14:paraId="5988C1EC" w14:textId="77777777" w:rsidR="00502536" w:rsidRPr="005B1E00" w:rsidRDefault="00502536" w:rsidP="00502536">
      <w:pPr>
        <w:pStyle w:val="Sinespaciado"/>
        <w:rPr>
          <w:rFonts w:asciiTheme="majorHAnsi" w:hAnsiTheme="majorHAnsi"/>
          <w:sz w:val="22"/>
          <w:szCs w:val="22"/>
        </w:rPr>
      </w:pPr>
    </w:p>
    <w:p w14:paraId="6E846BCC" w14:textId="77777777" w:rsidR="00AE44FC" w:rsidRPr="005B1E00" w:rsidRDefault="00AE44FC" w:rsidP="00502536">
      <w:pPr>
        <w:pStyle w:val="Sinespaciado"/>
        <w:rPr>
          <w:rFonts w:asciiTheme="majorHAnsi" w:hAnsiTheme="majorHAnsi"/>
          <w:sz w:val="22"/>
          <w:szCs w:val="22"/>
        </w:rPr>
      </w:pPr>
      <w:r w:rsidRPr="005B1E00">
        <w:rPr>
          <w:rFonts w:asciiTheme="majorHAnsi" w:hAnsiTheme="majorHAnsi"/>
          <w:sz w:val="22"/>
          <w:szCs w:val="22"/>
        </w:rPr>
        <w:t xml:space="preserve">Tipo de Ayuda: </w:t>
      </w:r>
    </w:p>
    <w:p w14:paraId="692874FB" w14:textId="77777777" w:rsidR="00502536" w:rsidRPr="005B1E00" w:rsidRDefault="00AE44FC" w:rsidP="00AE44FC">
      <w:pPr>
        <w:pStyle w:val="Sinespaciado"/>
        <w:ind w:firstLine="708"/>
        <w:rPr>
          <w:rFonts w:asciiTheme="majorHAnsi" w:hAnsiTheme="majorHAnsi"/>
          <w:sz w:val="22"/>
          <w:szCs w:val="22"/>
        </w:rPr>
      </w:pPr>
      <w:r w:rsidRPr="005B1E00">
        <w:rPr>
          <w:rFonts w:ascii="Wingdings" w:hAnsi="Wingdings"/>
          <w:sz w:val="22"/>
          <w:szCs w:val="22"/>
        </w:rPr>
        <w:sym w:font="Wingdings" w:char="F071"/>
      </w:r>
      <w:r w:rsidRPr="005B1E00">
        <w:rPr>
          <w:rFonts w:asciiTheme="majorHAnsi" w:hAnsiTheme="majorHAnsi"/>
          <w:sz w:val="22"/>
          <w:szCs w:val="22"/>
        </w:rPr>
        <w:t>Senior</w:t>
      </w:r>
    </w:p>
    <w:p w14:paraId="501CB566" w14:textId="77777777" w:rsidR="00AE44FC" w:rsidRPr="005B1E00" w:rsidRDefault="00AE44FC" w:rsidP="00AE44FC">
      <w:pPr>
        <w:pStyle w:val="Sinespaciado"/>
        <w:ind w:firstLine="708"/>
        <w:rPr>
          <w:rFonts w:asciiTheme="majorHAnsi" w:hAnsiTheme="majorHAnsi"/>
          <w:sz w:val="22"/>
          <w:szCs w:val="22"/>
        </w:rPr>
      </w:pPr>
      <w:r w:rsidRPr="005B1E00">
        <w:rPr>
          <w:rFonts w:ascii="Wingdings" w:hAnsi="Wingdings"/>
          <w:sz w:val="22"/>
          <w:szCs w:val="22"/>
        </w:rPr>
        <w:sym w:font="Wingdings" w:char="F071"/>
      </w:r>
      <w:r w:rsidRPr="005B1E00">
        <w:rPr>
          <w:rFonts w:asciiTheme="majorHAnsi" w:hAnsiTheme="majorHAnsi"/>
          <w:sz w:val="22"/>
          <w:szCs w:val="22"/>
        </w:rPr>
        <w:t>Junior</w:t>
      </w:r>
    </w:p>
    <w:p w14:paraId="7867D953" w14:textId="77777777" w:rsidR="00C97CF6" w:rsidRPr="005B1E00" w:rsidRDefault="00C97CF6" w:rsidP="00A009F3">
      <w:pPr>
        <w:pStyle w:val="Sinespaciado"/>
        <w:rPr>
          <w:rFonts w:asciiTheme="majorHAnsi" w:hAnsiTheme="majorHAnsi"/>
          <w:sz w:val="22"/>
          <w:szCs w:val="22"/>
        </w:rPr>
      </w:pPr>
    </w:p>
    <w:p w14:paraId="43094C19" w14:textId="77777777" w:rsidR="00D566A7" w:rsidRPr="005B1E00" w:rsidRDefault="00D566A7" w:rsidP="00A009F3">
      <w:pPr>
        <w:pStyle w:val="Sinespaciado"/>
        <w:rPr>
          <w:rFonts w:asciiTheme="majorHAnsi" w:hAnsiTheme="majorHAnsi"/>
          <w:sz w:val="22"/>
          <w:szCs w:val="22"/>
        </w:rPr>
      </w:pPr>
      <w:r w:rsidRPr="005B1E00">
        <w:rPr>
          <w:rFonts w:asciiTheme="majorHAnsi" w:hAnsiTheme="majorHAnsi"/>
          <w:sz w:val="22"/>
          <w:szCs w:val="22"/>
        </w:rPr>
        <w:t xml:space="preserve">Perfil de la UPV al que se presenta: </w:t>
      </w:r>
    </w:p>
    <w:p w14:paraId="56B93A2A" w14:textId="77777777" w:rsidR="00D566A7" w:rsidRPr="005B1E00" w:rsidRDefault="00D566A7" w:rsidP="00A009F3">
      <w:pPr>
        <w:pStyle w:val="Sinespaciado"/>
        <w:rPr>
          <w:rFonts w:asciiTheme="majorHAnsi" w:hAnsiTheme="majorHAnsi"/>
          <w:sz w:val="22"/>
          <w:szCs w:val="22"/>
        </w:rPr>
      </w:pPr>
    </w:p>
    <w:p w14:paraId="1AF94A5B" w14:textId="49311242" w:rsidR="00FA4A46" w:rsidRPr="005B1E00" w:rsidRDefault="00FA4A46" w:rsidP="00A009F3">
      <w:pPr>
        <w:pStyle w:val="Sinespaciado"/>
        <w:rPr>
          <w:rFonts w:asciiTheme="majorHAnsi" w:hAnsiTheme="majorHAnsi"/>
          <w:sz w:val="22"/>
          <w:szCs w:val="22"/>
        </w:rPr>
      </w:pPr>
      <w:r w:rsidRPr="005B1E00">
        <w:rPr>
          <w:rFonts w:asciiTheme="majorHAnsi" w:hAnsiTheme="majorHAnsi"/>
          <w:sz w:val="22"/>
          <w:szCs w:val="22"/>
        </w:rPr>
        <w:t>Nombre</w:t>
      </w:r>
      <w:r w:rsidR="00357AE6" w:rsidRPr="005B1E00">
        <w:rPr>
          <w:rFonts w:asciiTheme="majorHAnsi" w:hAnsiTheme="majorHAnsi"/>
          <w:sz w:val="22"/>
          <w:szCs w:val="22"/>
        </w:rPr>
        <w:t>:</w:t>
      </w:r>
      <w:r w:rsidR="00423DEE" w:rsidRPr="005B1E00">
        <w:rPr>
          <w:rFonts w:asciiTheme="majorHAnsi" w:hAnsiTheme="majorHAnsi"/>
          <w:sz w:val="22"/>
          <w:szCs w:val="22"/>
        </w:rPr>
        <w:t xml:space="preserve">                    </w:t>
      </w:r>
    </w:p>
    <w:p w14:paraId="68A64A84" w14:textId="711D3C4E" w:rsidR="00B2226D" w:rsidRPr="005B1E00" w:rsidRDefault="00B2226D" w:rsidP="00A009F3">
      <w:pPr>
        <w:pStyle w:val="Sinespaciado"/>
        <w:rPr>
          <w:rFonts w:asciiTheme="majorHAnsi" w:hAnsiTheme="majorHAnsi"/>
          <w:sz w:val="22"/>
          <w:szCs w:val="22"/>
        </w:rPr>
      </w:pPr>
      <w:r w:rsidRPr="005B1E00">
        <w:rPr>
          <w:rFonts w:asciiTheme="majorHAnsi" w:hAnsiTheme="majorHAnsi"/>
          <w:sz w:val="22"/>
          <w:szCs w:val="22"/>
        </w:rPr>
        <w:t>Primer Apellid</w:t>
      </w:r>
      <w:r w:rsidR="00357AE6" w:rsidRPr="005B1E00">
        <w:rPr>
          <w:rFonts w:asciiTheme="majorHAnsi" w:hAnsiTheme="majorHAnsi"/>
          <w:sz w:val="22"/>
          <w:szCs w:val="22"/>
        </w:rPr>
        <w:t>o:</w:t>
      </w:r>
    </w:p>
    <w:p w14:paraId="4E859267" w14:textId="099F6491" w:rsidR="00423DEE" w:rsidRPr="005B1E00" w:rsidRDefault="00FA4A46" w:rsidP="00A009F3">
      <w:pPr>
        <w:pStyle w:val="Sinespaciado"/>
        <w:rPr>
          <w:rFonts w:asciiTheme="majorHAnsi" w:hAnsiTheme="majorHAnsi"/>
          <w:sz w:val="22"/>
          <w:szCs w:val="22"/>
        </w:rPr>
      </w:pPr>
      <w:r w:rsidRPr="005B1E00">
        <w:rPr>
          <w:rFonts w:asciiTheme="majorHAnsi" w:hAnsiTheme="majorHAnsi"/>
          <w:sz w:val="22"/>
          <w:szCs w:val="22"/>
        </w:rPr>
        <w:t>Segundo apellido</w:t>
      </w:r>
      <w:r w:rsidR="00357AE6" w:rsidRPr="005B1E00">
        <w:rPr>
          <w:rFonts w:asciiTheme="majorHAnsi" w:hAnsiTheme="majorHAnsi"/>
          <w:sz w:val="22"/>
          <w:szCs w:val="22"/>
        </w:rPr>
        <w:t>:</w:t>
      </w:r>
      <w:r w:rsidRPr="005B1E00">
        <w:rPr>
          <w:rFonts w:asciiTheme="majorHAnsi" w:hAnsiTheme="majorHAnsi"/>
          <w:sz w:val="22"/>
          <w:szCs w:val="22"/>
        </w:rPr>
        <w:t xml:space="preserve">                  </w:t>
      </w:r>
    </w:p>
    <w:p w14:paraId="754E5B32" w14:textId="77777777" w:rsidR="0063092B" w:rsidRPr="005B1E00" w:rsidRDefault="0063092B" w:rsidP="00A009F3">
      <w:pPr>
        <w:pStyle w:val="Sinespaciado"/>
        <w:rPr>
          <w:rFonts w:asciiTheme="majorHAnsi" w:hAnsiTheme="majorHAnsi"/>
          <w:sz w:val="22"/>
          <w:szCs w:val="22"/>
        </w:rPr>
      </w:pPr>
    </w:p>
    <w:p w14:paraId="5A0D8EF0" w14:textId="42E1B544" w:rsidR="00423DEE" w:rsidRPr="005B1E00" w:rsidRDefault="00FA4A46" w:rsidP="00BA680A">
      <w:pPr>
        <w:pStyle w:val="NormalWeb"/>
        <w:rPr>
          <w:sz w:val="22"/>
          <w:szCs w:val="22"/>
        </w:rPr>
      </w:pPr>
      <w:r w:rsidRPr="005B1E00">
        <w:rPr>
          <w:rFonts w:asciiTheme="majorHAnsi" w:hAnsiTheme="majorHAnsi"/>
          <w:sz w:val="22"/>
          <w:szCs w:val="22"/>
        </w:rPr>
        <w:t xml:space="preserve">Tipo de </w:t>
      </w:r>
      <w:r w:rsidR="00F30EFE" w:rsidRPr="005B1E00">
        <w:rPr>
          <w:rFonts w:asciiTheme="majorHAnsi" w:hAnsiTheme="majorHAnsi"/>
          <w:sz w:val="22"/>
          <w:szCs w:val="22"/>
        </w:rPr>
        <w:t>documento Identificativo</w:t>
      </w:r>
      <w:r w:rsidR="00903EF8" w:rsidRPr="005B1E00">
        <w:rPr>
          <w:rFonts w:asciiTheme="majorHAnsi" w:hAnsiTheme="majorHAnsi"/>
          <w:sz w:val="22"/>
          <w:szCs w:val="22"/>
        </w:rPr>
        <w:t>:</w:t>
      </w:r>
      <w:r w:rsidR="00357AE6" w:rsidRPr="005B1E00">
        <w:rPr>
          <w:rFonts w:asciiTheme="majorHAnsi" w:eastAsiaTheme="minorEastAsia" w:hAnsiTheme="majorHAnsi" w:cstheme="minorBidi"/>
          <w:i/>
          <w:sz w:val="22"/>
          <w:szCs w:val="22"/>
          <w:lang w:eastAsia="en-US"/>
        </w:rPr>
        <w:br/>
      </w:r>
      <w:r w:rsidR="00903EF8" w:rsidRPr="005B1E00">
        <w:rPr>
          <w:rFonts w:asciiTheme="majorHAnsi" w:eastAsiaTheme="minorEastAsia" w:hAnsiTheme="majorHAnsi" w:cstheme="minorBidi"/>
          <w:i/>
          <w:sz w:val="22"/>
          <w:szCs w:val="22"/>
          <w:lang w:eastAsia="en-US"/>
        </w:rPr>
        <w:t>(Documento</w:t>
      </w:r>
      <w:r w:rsidR="00F30EFE" w:rsidRPr="005B1E00">
        <w:rPr>
          <w:rFonts w:asciiTheme="majorHAnsi" w:eastAsiaTheme="minorEastAsia" w:hAnsiTheme="majorHAnsi" w:cstheme="minorBidi"/>
          <w:i/>
          <w:sz w:val="22"/>
          <w:szCs w:val="22"/>
          <w:lang w:eastAsia="en-US"/>
        </w:rPr>
        <w:t xml:space="preserve"> Nacional de Identidad-DNI</w:t>
      </w:r>
      <w:r w:rsidR="00380335" w:rsidRPr="005B1E00">
        <w:rPr>
          <w:rFonts w:asciiTheme="majorHAnsi" w:eastAsiaTheme="minorEastAsia" w:hAnsiTheme="majorHAnsi" w:cstheme="minorBidi"/>
          <w:i/>
          <w:sz w:val="22"/>
          <w:szCs w:val="22"/>
          <w:lang w:eastAsia="en-US"/>
        </w:rPr>
        <w:t>-, Tarjeta</w:t>
      </w:r>
      <w:r w:rsidR="00F30EFE" w:rsidRPr="005B1E00">
        <w:rPr>
          <w:rFonts w:asciiTheme="majorHAnsi" w:eastAsiaTheme="minorEastAsia" w:hAnsiTheme="majorHAnsi" w:cstheme="minorBidi"/>
          <w:i/>
          <w:sz w:val="22"/>
          <w:szCs w:val="22"/>
          <w:lang w:eastAsia="en-US"/>
        </w:rPr>
        <w:t xml:space="preserve"> de Extranjero o Pasaporte o equivalente)</w:t>
      </w:r>
    </w:p>
    <w:p w14:paraId="51A7DE0D" w14:textId="3CE8A049" w:rsidR="00552571" w:rsidRPr="005B1E00" w:rsidRDefault="00903EF8" w:rsidP="00A009F3">
      <w:pPr>
        <w:pStyle w:val="Sinespaciado"/>
        <w:rPr>
          <w:rFonts w:asciiTheme="majorHAnsi" w:hAnsiTheme="majorHAnsi"/>
          <w:sz w:val="22"/>
          <w:szCs w:val="22"/>
        </w:rPr>
      </w:pPr>
      <w:r w:rsidRPr="005B1E00">
        <w:rPr>
          <w:rFonts w:asciiTheme="majorHAnsi" w:hAnsiTheme="majorHAnsi"/>
          <w:sz w:val="22"/>
          <w:szCs w:val="22"/>
        </w:rPr>
        <w:t xml:space="preserve">Numero de </w:t>
      </w:r>
      <w:r w:rsidR="00DD0E01" w:rsidRPr="005B1E00">
        <w:rPr>
          <w:rFonts w:asciiTheme="majorHAnsi" w:hAnsiTheme="majorHAnsi"/>
          <w:sz w:val="22"/>
          <w:szCs w:val="22"/>
        </w:rPr>
        <w:t>Documento</w:t>
      </w:r>
      <w:r w:rsidR="00357AE6" w:rsidRPr="005B1E00">
        <w:rPr>
          <w:rFonts w:asciiTheme="majorHAnsi" w:hAnsiTheme="majorHAnsi"/>
          <w:sz w:val="22"/>
          <w:szCs w:val="22"/>
        </w:rPr>
        <w:t>:</w:t>
      </w:r>
      <w:r w:rsidR="00DD0E01" w:rsidRPr="005B1E00">
        <w:rPr>
          <w:rFonts w:asciiTheme="majorHAnsi" w:hAnsiTheme="majorHAnsi"/>
          <w:sz w:val="22"/>
          <w:szCs w:val="22"/>
        </w:rPr>
        <w:t xml:space="preserve">                </w:t>
      </w:r>
    </w:p>
    <w:p w14:paraId="66BFA161" w14:textId="0C36A34E" w:rsidR="00FA4A46" w:rsidRPr="005B1E00" w:rsidRDefault="00FA4A46" w:rsidP="0017791E">
      <w:pPr>
        <w:rPr>
          <w:color w:val="000000" w:themeColor="text1"/>
          <w:sz w:val="22"/>
          <w:szCs w:val="22"/>
        </w:rPr>
      </w:pPr>
      <w:r w:rsidRPr="005B1E00">
        <w:rPr>
          <w:rFonts w:asciiTheme="majorHAnsi" w:hAnsiTheme="majorHAnsi"/>
          <w:sz w:val="22"/>
          <w:szCs w:val="22"/>
        </w:rPr>
        <w:t>Sexo</w:t>
      </w:r>
      <w:r w:rsidR="00903EF8" w:rsidRPr="005B1E00">
        <w:rPr>
          <w:rFonts w:asciiTheme="majorHAnsi" w:hAnsiTheme="majorHAnsi"/>
          <w:sz w:val="22"/>
          <w:szCs w:val="22"/>
        </w:rPr>
        <w:t>:</w:t>
      </w:r>
      <w:r w:rsidRPr="005B1E00">
        <w:rPr>
          <w:rFonts w:asciiTheme="majorHAnsi" w:hAnsiTheme="majorHAnsi"/>
          <w:sz w:val="22"/>
          <w:szCs w:val="22"/>
        </w:rPr>
        <w:t xml:space="preserve">    </w:t>
      </w:r>
      <w:r w:rsidR="005C3CCE" w:rsidRPr="005B1E00">
        <w:rPr>
          <w:rFonts w:asciiTheme="majorHAnsi" w:hAnsiTheme="majorHAnsi"/>
          <w:sz w:val="22"/>
          <w:szCs w:val="22"/>
        </w:rPr>
        <w:t xml:space="preserve">          </w:t>
      </w:r>
      <w:r w:rsidR="00C97CF6" w:rsidRPr="005B1E00">
        <w:rPr>
          <w:rFonts w:asciiTheme="majorHAnsi" w:hAnsiTheme="majorHAnsi"/>
          <w:sz w:val="22"/>
          <w:szCs w:val="22"/>
        </w:rPr>
        <w:t xml:space="preserve"> </w:t>
      </w:r>
    </w:p>
    <w:p w14:paraId="609F02B1" w14:textId="2860B30B" w:rsidR="00387DA9" w:rsidRPr="005B1E00" w:rsidRDefault="00387DA9" w:rsidP="00A009F3">
      <w:pPr>
        <w:pStyle w:val="Sinespaciado"/>
        <w:rPr>
          <w:rFonts w:asciiTheme="majorHAnsi" w:hAnsiTheme="majorHAnsi"/>
          <w:sz w:val="22"/>
          <w:szCs w:val="22"/>
        </w:rPr>
      </w:pPr>
      <w:r w:rsidRPr="005B1E00">
        <w:rPr>
          <w:rFonts w:asciiTheme="majorHAnsi" w:hAnsiTheme="majorHAnsi"/>
          <w:sz w:val="22"/>
          <w:szCs w:val="22"/>
        </w:rPr>
        <w:t>Fecha de nacimiento</w:t>
      </w:r>
      <w:r w:rsidR="00357AE6" w:rsidRPr="005B1E00">
        <w:rPr>
          <w:rFonts w:asciiTheme="majorHAnsi" w:hAnsiTheme="majorHAnsi"/>
          <w:sz w:val="22"/>
          <w:szCs w:val="22"/>
        </w:rPr>
        <w:t>:</w:t>
      </w:r>
      <w:r w:rsidR="00A376A0" w:rsidRPr="005B1E00">
        <w:rPr>
          <w:rFonts w:asciiTheme="majorHAnsi" w:hAnsiTheme="majorHAnsi"/>
          <w:sz w:val="22"/>
          <w:szCs w:val="22"/>
        </w:rPr>
        <w:t xml:space="preserve">  </w:t>
      </w:r>
      <w:r w:rsidRPr="005B1E00">
        <w:rPr>
          <w:rFonts w:asciiTheme="majorHAnsi" w:hAnsiTheme="majorHAnsi"/>
          <w:sz w:val="22"/>
          <w:szCs w:val="22"/>
        </w:rPr>
        <w:t xml:space="preserve">      </w:t>
      </w:r>
    </w:p>
    <w:p w14:paraId="4F373530" w14:textId="1B9F7289" w:rsidR="00FA4A46" w:rsidRPr="005B1E00" w:rsidRDefault="00387DA9" w:rsidP="00A009F3">
      <w:pPr>
        <w:pStyle w:val="Sinespaciado"/>
        <w:rPr>
          <w:rFonts w:asciiTheme="majorHAnsi" w:hAnsiTheme="majorHAnsi"/>
          <w:sz w:val="22"/>
          <w:szCs w:val="22"/>
        </w:rPr>
      </w:pPr>
      <w:r w:rsidRPr="005B1E00">
        <w:rPr>
          <w:rFonts w:asciiTheme="majorHAnsi" w:hAnsiTheme="majorHAnsi"/>
          <w:sz w:val="22"/>
          <w:szCs w:val="22"/>
        </w:rPr>
        <w:t>Nacionalidad</w:t>
      </w:r>
      <w:r w:rsidR="00357AE6" w:rsidRPr="005B1E00">
        <w:rPr>
          <w:rFonts w:asciiTheme="majorHAnsi" w:hAnsiTheme="majorHAnsi"/>
          <w:sz w:val="22"/>
          <w:szCs w:val="22"/>
        </w:rPr>
        <w:t>:</w:t>
      </w:r>
      <w:r w:rsidRPr="005B1E00">
        <w:rPr>
          <w:rFonts w:asciiTheme="majorHAnsi" w:hAnsiTheme="majorHAnsi"/>
          <w:sz w:val="22"/>
          <w:szCs w:val="22"/>
        </w:rPr>
        <w:t xml:space="preserve"> </w:t>
      </w:r>
      <w:r w:rsidR="00A376A0" w:rsidRPr="005B1E00">
        <w:rPr>
          <w:rFonts w:asciiTheme="majorHAnsi" w:hAnsiTheme="majorHAnsi"/>
          <w:sz w:val="22"/>
          <w:szCs w:val="22"/>
        </w:rPr>
        <w:t xml:space="preserve"> </w:t>
      </w:r>
      <w:r w:rsidRPr="005B1E00">
        <w:rPr>
          <w:rFonts w:asciiTheme="majorHAnsi" w:hAnsiTheme="majorHAnsi"/>
          <w:sz w:val="22"/>
          <w:szCs w:val="22"/>
        </w:rPr>
        <w:t xml:space="preserve">                         </w:t>
      </w:r>
    </w:p>
    <w:p w14:paraId="14005A11" w14:textId="187CC524" w:rsidR="00387DA9" w:rsidRPr="005B1E00" w:rsidRDefault="00387DA9" w:rsidP="00A009F3">
      <w:pPr>
        <w:pStyle w:val="Sinespaciado"/>
        <w:rPr>
          <w:rFonts w:asciiTheme="majorHAnsi" w:hAnsiTheme="majorHAnsi"/>
          <w:sz w:val="22"/>
          <w:szCs w:val="22"/>
        </w:rPr>
      </w:pPr>
      <w:proofErr w:type="spellStart"/>
      <w:r w:rsidRPr="005B1E00">
        <w:rPr>
          <w:rFonts w:asciiTheme="majorHAnsi" w:hAnsiTheme="majorHAnsi"/>
          <w:sz w:val="22"/>
          <w:szCs w:val="22"/>
        </w:rPr>
        <w:t>N</w:t>
      </w:r>
      <w:r w:rsidR="00DD0E01" w:rsidRPr="005B1E00">
        <w:rPr>
          <w:rFonts w:ascii="Consolas" w:hAnsi="Consolas"/>
          <w:color w:val="000000"/>
          <w:sz w:val="22"/>
          <w:szCs w:val="22"/>
          <w:shd w:val="clear" w:color="auto" w:fill="FFFFFF"/>
        </w:rPr>
        <w:t>º</w:t>
      </w:r>
      <w:proofErr w:type="spellEnd"/>
      <w:r w:rsidRPr="005B1E00">
        <w:rPr>
          <w:rFonts w:asciiTheme="majorHAnsi" w:hAnsiTheme="majorHAnsi"/>
          <w:sz w:val="22"/>
          <w:szCs w:val="22"/>
        </w:rPr>
        <w:t xml:space="preserve"> ORCID:                                 </w:t>
      </w:r>
    </w:p>
    <w:p w14:paraId="05A3A5BD" w14:textId="77777777" w:rsidR="00552571" w:rsidRPr="005B1E00" w:rsidRDefault="00552571" w:rsidP="00A009F3">
      <w:pPr>
        <w:pStyle w:val="Sinespaciado"/>
        <w:rPr>
          <w:rFonts w:asciiTheme="majorHAnsi" w:hAnsiTheme="majorHAnsi"/>
          <w:sz w:val="22"/>
          <w:szCs w:val="22"/>
        </w:rPr>
      </w:pPr>
    </w:p>
    <w:p w14:paraId="1A94B306" w14:textId="0383D645" w:rsidR="00BA680A" w:rsidRPr="005B1E00" w:rsidRDefault="00387DA9" w:rsidP="00A009F3">
      <w:pPr>
        <w:pStyle w:val="Sinespaciado"/>
        <w:rPr>
          <w:rFonts w:asciiTheme="majorHAnsi" w:hAnsiTheme="majorHAnsi"/>
          <w:sz w:val="22"/>
          <w:szCs w:val="22"/>
        </w:rPr>
      </w:pPr>
      <w:r w:rsidRPr="005B1E00">
        <w:rPr>
          <w:rFonts w:asciiTheme="majorHAnsi" w:hAnsiTheme="majorHAnsi"/>
          <w:sz w:val="22"/>
          <w:szCs w:val="22"/>
        </w:rPr>
        <w:t xml:space="preserve">Candidatura presentada en otra </w:t>
      </w:r>
      <w:r w:rsidR="00CA64CC" w:rsidRPr="005B1E00">
        <w:rPr>
          <w:rFonts w:asciiTheme="majorHAnsi" w:hAnsiTheme="majorHAnsi"/>
          <w:sz w:val="22"/>
          <w:szCs w:val="22"/>
        </w:rPr>
        <w:t>U</w:t>
      </w:r>
      <w:r w:rsidR="00727A58" w:rsidRPr="005B1E00">
        <w:rPr>
          <w:rFonts w:asciiTheme="majorHAnsi" w:hAnsiTheme="majorHAnsi"/>
          <w:sz w:val="22"/>
          <w:szCs w:val="22"/>
        </w:rPr>
        <w:t>niversidad</w:t>
      </w:r>
    </w:p>
    <w:p w14:paraId="12C3827F" w14:textId="0407AD3A" w:rsidR="00BA680A" w:rsidRPr="005B1E00" w:rsidRDefault="00BA680A" w:rsidP="00A009F3">
      <w:pPr>
        <w:pStyle w:val="Sinespaciado"/>
        <w:rPr>
          <w:rFonts w:asciiTheme="majorHAnsi" w:hAnsiTheme="majorHAnsi"/>
          <w:sz w:val="22"/>
          <w:szCs w:val="22"/>
        </w:rPr>
      </w:pPr>
      <w:r w:rsidRPr="005B1E00">
        <w:rPr>
          <w:rFonts w:ascii="Wingdings" w:hAnsi="Wingdings"/>
          <w:sz w:val="22"/>
          <w:szCs w:val="22"/>
        </w:rPr>
        <w:sym w:font="Wingdings" w:char="F071"/>
      </w:r>
      <w:r w:rsidRPr="005B1E00">
        <w:rPr>
          <w:rFonts w:asciiTheme="majorHAnsi" w:hAnsiTheme="majorHAnsi"/>
          <w:sz w:val="22"/>
          <w:szCs w:val="22"/>
        </w:rPr>
        <w:t>SI</w:t>
      </w:r>
    </w:p>
    <w:p w14:paraId="6C8BF9AB" w14:textId="5BAE4011" w:rsidR="00387DA9" w:rsidRPr="005B1E00" w:rsidRDefault="00BA680A" w:rsidP="00A009F3">
      <w:pPr>
        <w:pStyle w:val="Sinespaciado"/>
        <w:rPr>
          <w:rFonts w:asciiTheme="majorHAnsi" w:hAnsiTheme="majorHAnsi"/>
          <w:sz w:val="22"/>
          <w:szCs w:val="22"/>
        </w:rPr>
      </w:pPr>
      <w:r w:rsidRPr="005B1E00">
        <w:rPr>
          <w:rFonts w:ascii="Wingdings" w:hAnsi="Wingdings"/>
          <w:sz w:val="22"/>
          <w:szCs w:val="22"/>
        </w:rPr>
        <w:sym w:font="Wingdings" w:char="F071"/>
      </w:r>
      <w:r w:rsidRPr="005B1E00">
        <w:rPr>
          <w:rFonts w:asciiTheme="majorHAnsi" w:hAnsiTheme="majorHAnsi"/>
          <w:sz w:val="22"/>
          <w:szCs w:val="22"/>
        </w:rPr>
        <w:t xml:space="preserve">No </w:t>
      </w:r>
      <w:r w:rsidR="00387DA9" w:rsidRPr="005B1E00">
        <w:rPr>
          <w:rFonts w:asciiTheme="majorHAnsi" w:hAnsiTheme="majorHAnsi"/>
          <w:sz w:val="22"/>
          <w:szCs w:val="22"/>
        </w:rPr>
        <w:t xml:space="preserve">  </w:t>
      </w:r>
      <w:r w:rsidR="0017791E" w:rsidRPr="005B1E00">
        <w:rPr>
          <w:rFonts w:asciiTheme="majorHAnsi" w:hAnsiTheme="majorHAnsi"/>
          <w:sz w:val="22"/>
          <w:szCs w:val="22"/>
        </w:rPr>
        <w:t xml:space="preserve">                   </w:t>
      </w:r>
    </w:p>
    <w:p w14:paraId="50F5F780" w14:textId="77777777" w:rsidR="00387DA9" w:rsidRPr="005B1E00" w:rsidRDefault="00387DA9" w:rsidP="00A009F3">
      <w:pPr>
        <w:pStyle w:val="Sinespaciado"/>
        <w:rPr>
          <w:rFonts w:asciiTheme="majorHAnsi" w:hAnsiTheme="majorHAnsi"/>
          <w:sz w:val="22"/>
          <w:szCs w:val="22"/>
        </w:rPr>
      </w:pPr>
    </w:p>
    <w:p w14:paraId="6C622F40" w14:textId="1E78030C" w:rsidR="00903EF8" w:rsidRPr="005B1E00" w:rsidRDefault="00387DA9" w:rsidP="00C97CF6">
      <w:pPr>
        <w:pStyle w:val="Sinespaciado"/>
        <w:numPr>
          <w:ilvl w:val="0"/>
          <w:numId w:val="5"/>
        </w:numPr>
        <w:rPr>
          <w:rFonts w:asciiTheme="majorHAnsi" w:hAnsiTheme="majorHAnsi"/>
          <w:sz w:val="22"/>
          <w:szCs w:val="22"/>
        </w:rPr>
      </w:pPr>
      <w:r w:rsidRPr="005B1E00">
        <w:rPr>
          <w:rFonts w:asciiTheme="majorHAnsi" w:hAnsiTheme="majorHAnsi"/>
          <w:sz w:val="22"/>
          <w:szCs w:val="22"/>
        </w:rPr>
        <w:t xml:space="preserve">En caso afirmativo </w:t>
      </w:r>
      <w:r w:rsidR="00903EF8" w:rsidRPr="005B1E00">
        <w:rPr>
          <w:rFonts w:asciiTheme="majorHAnsi" w:hAnsiTheme="majorHAnsi"/>
          <w:sz w:val="22"/>
          <w:szCs w:val="22"/>
        </w:rPr>
        <w:t xml:space="preserve">indicar </w:t>
      </w:r>
      <w:r w:rsidR="00552571" w:rsidRPr="005B1E00">
        <w:rPr>
          <w:rFonts w:asciiTheme="majorHAnsi" w:hAnsiTheme="majorHAnsi"/>
          <w:sz w:val="22"/>
          <w:szCs w:val="22"/>
        </w:rPr>
        <w:t>las universidades</w:t>
      </w:r>
      <w:r w:rsidR="00BA680A" w:rsidRPr="005B1E00">
        <w:rPr>
          <w:rFonts w:asciiTheme="majorHAnsi" w:hAnsiTheme="majorHAnsi"/>
          <w:sz w:val="22"/>
          <w:szCs w:val="22"/>
        </w:rPr>
        <w:t xml:space="preserve"> y orden </w:t>
      </w:r>
      <w:r w:rsidR="00422F36" w:rsidRPr="005B1E00">
        <w:rPr>
          <w:rFonts w:asciiTheme="majorHAnsi" w:hAnsiTheme="majorHAnsi"/>
          <w:sz w:val="22"/>
          <w:szCs w:val="22"/>
        </w:rPr>
        <w:t>de priorización:</w:t>
      </w:r>
    </w:p>
    <w:p w14:paraId="0724D660" w14:textId="6DEF2CF8" w:rsidR="00387DA9" w:rsidRPr="005B1E00" w:rsidRDefault="00387DA9" w:rsidP="00903EF8">
      <w:pPr>
        <w:pStyle w:val="Sinespaciado"/>
        <w:ind w:left="720"/>
        <w:rPr>
          <w:rFonts w:asciiTheme="majorHAnsi" w:hAnsiTheme="majorHAnsi"/>
          <w:sz w:val="22"/>
          <w:szCs w:val="22"/>
        </w:rPr>
      </w:pPr>
    </w:p>
    <w:p w14:paraId="0CED97CE" w14:textId="00A54B21" w:rsidR="00387DA9" w:rsidRPr="005B1E00" w:rsidRDefault="00387DA9" w:rsidP="00A009F3">
      <w:pPr>
        <w:pStyle w:val="Sinespaciado"/>
        <w:rPr>
          <w:rFonts w:asciiTheme="majorHAnsi" w:hAnsiTheme="majorHAnsi"/>
          <w:sz w:val="22"/>
          <w:szCs w:val="22"/>
        </w:rPr>
      </w:pPr>
    </w:p>
    <w:p w14:paraId="603FEBF5" w14:textId="77777777" w:rsidR="00422F36" w:rsidRPr="005B1E00" w:rsidRDefault="00422F36" w:rsidP="00A009F3">
      <w:pPr>
        <w:pStyle w:val="Sinespaciado"/>
        <w:rPr>
          <w:rFonts w:asciiTheme="majorHAnsi" w:hAnsiTheme="majorHAnsi"/>
          <w:sz w:val="22"/>
          <w:szCs w:val="22"/>
        </w:rPr>
      </w:pPr>
    </w:p>
    <w:p w14:paraId="64E1C751" w14:textId="77777777" w:rsidR="0074008B" w:rsidRPr="005B1E00" w:rsidRDefault="0074008B" w:rsidP="00A009F3">
      <w:pPr>
        <w:pStyle w:val="Sinespaciado"/>
        <w:rPr>
          <w:rFonts w:asciiTheme="majorHAnsi" w:hAnsiTheme="majorHAnsi"/>
          <w:sz w:val="22"/>
          <w:szCs w:val="22"/>
        </w:rPr>
      </w:pPr>
    </w:p>
    <w:p w14:paraId="34C36F36" w14:textId="77777777" w:rsidR="00552571" w:rsidRPr="005B1E00" w:rsidRDefault="00552571" w:rsidP="00A009F3">
      <w:pPr>
        <w:pStyle w:val="Sinespaciado"/>
        <w:rPr>
          <w:rFonts w:asciiTheme="majorHAnsi" w:hAnsiTheme="majorHAnsi"/>
          <w:sz w:val="22"/>
          <w:szCs w:val="22"/>
        </w:rPr>
      </w:pPr>
    </w:p>
    <w:p w14:paraId="11E5799A" w14:textId="50675F30" w:rsidR="00BD429C" w:rsidRPr="005B1E00" w:rsidRDefault="00BD429C" w:rsidP="00A009F3">
      <w:pPr>
        <w:pStyle w:val="Sinespaciado"/>
        <w:rPr>
          <w:rFonts w:asciiTheme="majorHAnsi" w:hAnsiTheme="majorHAnsi"/>
          <w:sz w:val="22"/>
          <w:szCs w:val="22"/>
        </w:rPr>
      </w:pPr>
      <w:r w:rsidRPr="005B1E00">
        <w:rPr>
          <w:rFonts w:asciiTheme="majorHAnsi" w:hAnsiTheme="majorHAnsi"/>
          <w:sz w:val="22"/>
          <w:szCs w:val="22"/>
        </w:rPr>
        <w:t>Experiencia</w:t>
      </w:r>
      <w:r w:rsidR="00BA680A" w:rsidRPr="005B1E00">
        <w:rPr>
          <w:rFonts w:asciiTheme="majorHAnsi" w:hAnsiTheme="majorHAnsi"/>
          <w:sz w:val="22"/>
          <w:szCs w:val="22"/>
        </w:rPr>
        <w:t xml:space="preserve"> en docencia y/o investigación en el extranjero</w:t>
      </w:r>
    </w:p>
    <w:p w14:paraId="2B76D287" w14:textId="1C10CE13" w:rsidR="00387DA9" w:rsidRPr="005B1E00" w:rsidRDefault="00387DA9" w:rsidP="00A009F3">
      <w:pPr>
        <w:pStyle w:val="Sinespaciado"/>
        <w:rPr>
          <w:rFonts w:asciiTheme="majorHAnsi" w:hAnsiTheme="majorHAnsi"/>
          <w:sz w:val="22"/>
          <w:szCs w:val="22"/>
        </w:rPr>
      </w:pPr>
      <w:r w:rsidRPr="005B1E00">
        <w:rPr>
          <w:rFonts w:asciiTheme="majorHAnsi" w:hAnsiTheme="majorHAnsi"/>
          <w:sz w:val="22"/>
          <w:szCs w:val="22"/>
        </w:rPr>
        <w:t>Días de experiencia</w:t>
      </w:r>
      <w:r w:rsidR="00357AE6" w:rsidRPr="005B1E00">
        <w:rPr>
          <w:rFonts w:asciiTheme="majorHAnsi" w:hAnsiTheme="majorHAnsi"/>
          <w:sz w:val="22"/>
          <w:szCs w:val="22"/>
        </w:rPr>
        <w:t>:</w:t>
      </w:r>
    </w:p>
    <w:p w14:paraId="087746C2" w14:textId="77777777" w:rsidR="00387DA9" w:rsidRPr="005B1E00" w:rsidRDefault="00387DA9" w:rsidP="00A009F3">
      <w:pPr>
        <w:pStyle w:val="Sinespaciado"/>
        <w:rPr>
          <w:rFonts w:asciiTheme="majorHAnsi" w:hAnsiTheme="majorHAnsi"/>
          <w:sz w:val="22"/>
          <w:szCs w:val="22"/>
        </w:rPr>
      </w:pPr>
    </w:p>
    <w:p w14:paraId="62E23F6A" w14:textId="4BBE6334" w:rsidR="00387DA9" w:rsidRPr="005B1E00" w:rsidRDefault="00387DA9" w:rsidP="00A009F3">
      <w:pPr>
        <w:pStyle w:val="Sinespaciado"/>
        <w:rPr>
          <w:rFonts w:asciiTheme="majorHAnsi" w:hAnsiTheme="majorHAnsi"/>
          <w:sz w:val="22"/>
          <w:szCs w:val="22"/>
        </w:rPr>
      </w:pPr>
      <w:r w:rsidRPr="005B1E00">
        <w:rPr>
          <w:rFonts w:asciiTheme="majorHAnsi" w:hAnsiTheme="majorHAnsi"/>
          <w:sz w:val="22"/>
          <w:szCs w:val="22"/>
        </w:rPr>
        <w:t>Meses de experiencia</w:t>
      </w:r>
      <w:r w:rsidR="00357AE6" w:rsidRPr="005B1E00">
        <w:rPr>
          <w:rFonts w:asciiTheme="majorHAnsi" w:hAnsiTheme="majorHAnsi"/>
          <w:sz w:val="22"/>
          <w:szCs w:val="22"/>
        </w:rPr>
        <w:t>:</w:t>
      </w:r>
    </w:p>
    <w:p w14:paraId="1CA7B587" w14:textId="77777777" w:rsidR="00387DA9" w:rsidRPr="005B1E00" w:rsidRDefault="00387DA9" w:rsidP="00A009F3">
      <w:pPr>
        <w:pStyle w:val="Sinespaciado"/>
        <w:rPr>
          <w:rFonts w:asciiTheme="majorHAnsi" w:hAnsiTheme="majorHAnsi"/>
          <w:sz w:val="22"/>
          <w:szCs w:val="22"/>
        </w:rPr>
      </w:pPr>
    </w:p>
    <w:p w14:paraId="68EBC4B9" w14:textId="39FF27A1" w:rsidR="00387DA9" w:rsidRPr="005B1E00" w:rsidRDefault="00A376A0" w:rsidP="00A009F3">
      <w:pPr>
        <w:pStyle w:val="Sinespaciado"/>
        <w:rPr>
          <w:rFonts w:asciiTheme="majorHAnsi" w:hAnsiTheme="majorHAnsi"/>
          <w:sz w:val="22"/>
          <w:szCs w:val="22"/>
        </w:rPr>
      </w:pPr>
      <w:r w:rsidRPr="005B1E00">
        <w:rPr>
          <w:rFonts w:asciiTheme="majorHAnsi" w:hAnsiTheme="majorHAnsi"/>
          <w:sz w:val="22"/>
          <w:szCs w:val="22"/>
        </w:rPr>
        <w:t>Años de experiencia</w:t>
      </w:r>
      <w:r w:rsidR="00357AE6" w:rsidRPr="005B1E00">
        <w:rPr>
          <w:rFonts w:asciiTheme="majorHAnsi" w:hAnsiTheme="majorHAnsi"/>
          <w:sz w:val="22"/>
          <w:szCs w:val="22"/>
        </w:rPr>
        <w:t>:</w:t>
      </w:r>
      <w:r w:rsidR="00387DA9" w:rsidRPr="005B1E00">
        <w:rPr>
          <w:rFonts w:asciiTheme="majorHAnsi" w:hAnsiTheme="majorHAnsi"/>
          <w:sz w:val="22"/>
          <w:szCs w:val="22"/>
        </w:rPr>
        <w:t xml:space="preserve"> </w:t>
      </w:r>
      <w:r w:rsidRPr="005B1E00">
        <w:rPr>
          <w:rFonts w:asciiTheme="majorHAnsi" w:hAnsiTheme="majorHAnsi"/>
          <w:sz w:val="22"/>
          <w:szCs w:val="22"/>
        </w:rPr>
        <w:t xml:space="preserve"> </w:t>
      </w:r>
      <w:r w:rsidR="00387DA9" w:rsidRPr="005B1E00">
        <w:rPr>
          <w:rFonts w:asciiTheme="majorHAnsi" w:hAnsiTheme="majorHAnsi"/>
          <w:sz w:val="22"/>
          <w:szCs w:val="22"/>
        </w:rPr>
        <w:t xml:space="preserve">                 </w:t>
      </w:r>
    </w:p>
    <w:p w14:paraId="37E6CE64" w14:textId="77777777" w:rsidR="00F6432E" w:rsidRPr="005B1E00" w:rsidRDefault="00F6432E" w:rsidP="00A009F3">
      <w:pPr>
        <w:pStyle w:val="Sinespaciado"/>
        <w:rPr>
          <w:rFonts w:asciiTheme="majorHAnsi" w:hAnsiTheme="majorHAnsi"/>
          <w:sz w:val="22"/>
          <w:szCs w:val="22"/>
        </w:rPr>
      </w:pPr>
    </w:p>
    <w:p w14:paraId="2C889C5C" w14:textId="7D2A06FC" w:rsidR="002F4996" w:rsidRPr="005B1E00" w:rsidRDefault="002E16BB" w:rsidP="002E16BB">
      <w:pPr>
        <w:pStyle w:val="Sinespaciado"/>
        <w:jc w:val="both"/>
        <w:rPr>
          <w:rFonts w:asciiTheme="majorHAnsi" w:hAnsiTheme="majorHAnsi"/>
          <w:i/>
          <w:sz w:val="22"/>
          <w:szCs w:val="22"/>
        </w:rPr>
      </w:pPr>
      <w:r w:rsidRPr="002E16BB">
        <w:rPr>
          <w:rFonts w:asciiTheme="majorHAnsi" w:hAnsiTheme="majorHAnsi"/>
          <w:i/>
          <w:sz w:val="22"/>
          <w:szCs w:val="22"/>
        </w:rPr>
        <w:t>La experiencia en docencia y/o investigación en el extranjero requerido en cada modalidad computará desde la obtención del título de Doctor hasta el último día de presentación de las solicitudes. En el caso de la presente Convocatoria Beatriz Galindo, hasta el 28 de enero de 2024.</w:t>
      </w:r>
    </w:p>
    <w:p w14:paraId="0FE33A95" w14:textId="77777777" w:rsidR="00E91D83" w:rsidRPr="005B1E00" w:rsidRDefault="00E91D83" w:rsidP="00A009F3">
      <w:pPr>
        <w:pStyle w:val="Sinespaciado"/>
        <w:rPr>
          <w:rFonts w:asciiTheme="majorHAnsi" w:hAnsiTheme="majorHAnsi"/>
          <w:sz w:val="22"/>
          <w:szCs w:val="22"/>
        </w:rPr>
      </w:pPr>
    </w:p>
    <w:p w14:paraId="1B4B32B5" w14:textId="19AA4E3D" w:rsidR="00A376A0" w:rsidRPr="005B1E00" w:rsidRDefault="006E6526" w:rsidP="00C97CF6">
      <w:pPr>
        <w:pStyle w:val="Sinespaciado"/>
        <w:pBdr>
          <w:bottom w:val="single" w:sz="4" w:space="1" w:color="auto"/>
        </w:pBdr>
        <w:rPr>
          <w:rFonts w:asciiTheme="majorHAnsi" w:hAnsiTheme="majorHAnsi"/>
          <w:b/>
          <w:sz w:val="22"/>
          <w:szCs w:val="22"/>
        </w:rPr>
      </w:pPr>
      <w:r w:rsidRPr="005B1E00">
        <w:rPr>
          <w:rFonts w:asciiTheme="majorHAnsi" w:hAnsiTheme="majorHAnsi"/>
          <w:b/>
          <w:sz w:val="22"/>
          <w:szCs w:val="22"/>
        </w:rPr>
        <w:lastRenderedPageBreak/>
        <w:t xml:space="preserve">Documentos a </w:t>
      </w:r>
      <w:r w:rsidR="00357700">
        <w:rPr>
          <w:rFonts w:asciiTheme="majorHAnsi" w:hAnsiTheme="majorHAnsi"/>
          <w:b/>
          <w:sz w:val="22"/>
          <w:szCs w:val="22"/>
        </w:rPr>
        <w:t>aportar junto con la solicitud</w:t>
      </w:r>
    </w:p>
    <w:p w14:paraId="2EE515A8" w14:textId="77777777" w:rsidR="00C97CF6" w:rsidRPr="005B1E00" w:rsidRDefault="00C97CF6" w:rsidP="00A009F3">
      <w:pPr>
        <w:pStyle w:val="Sinespaciado"/>
        <w:rPr>
          <w:rFonts w:asciiTheme="majorHAnsi" w:hAnsiTheme="majorHAnsi"/>
          <w:b/>
          <w:sz w:val="22"/>
          <w:szCs w:val="22"/>
        </w:rPr>
      </w:pPr>
    </w:p>
    <w:p w14:paraId="257CA7F2" w14:textId="3DE3301F" w:rsidR="00A376A0" w:rsidRDefault="00A376A0" w:rsidP="002E16BB">
      <w:pPr>
        <w:pStyle w:val="Sinespaciado"/>
        <w:numPr>
          <w:ilvl w:val="0"/>
          <w:numId w:val="8"/>
        </w:numPr>
        <w:rPr>
          <w:rFonts w:asciiTheme="majorHAnsi" w:hAnsiTheme="majorHAnsi"/>
          <w:b/>
          <w:sz w:val="22"/>
          <w:szCs w:val="22"/>
        </w:rPr>
      </w:pPr>
      <w:proofErr w:type="spellStart"/>
      <w:r w:rsidRPr="005B1E00">
        <w:rPr>
          <w:rFonts w:asciiTheme="majorHAnsi" w:hAnsiTheme="majorHAnsi"/>
          <w:b/>
          <w:sz w:val="22"/>
          <w:szCs w:val="22"/>
        </w:rPr>
        <w:t>Curriculum</w:t>
      </w:r>
      <w:proofErr w:type="spellEnd"/>
      <w:r w:rsidRPr="005B1E00">
        <w:rPr>
          <w:rFonts w:asciiTheme="majorHAnsi" w:hAnsiTheme="majorHAnsi"/>
          <w:b/>
          <w:sz w:val="22"/>
          <w:szCs w:val="22"/>
        </w:rPr>
        <w:t xml:space="preserve"> Vitae </w:t>
      </w:r>
      <w:r w:rsidR="006E6526" w:rsidRPr="005B1E00">
        <w:rPr>
          <w:rFonts w:asciiTheme="majorHAnsi" w:hAnsiTheme="majorHAnsi"/>
          <w:b/>
          <w:sz w:val="22"/>
          <w:szCs w:val="22"/>
        </w:rPr>
        <w:t>en formato FECYT</w:t>
      </w:r>
      <w:r w:rsidR="000B0DEC">
        <w:rPr>
          <w:rFonts w:asciiTheme="majorHAnsi" w:hAnsiTheme="majorHAnsi"/>
          <w:b/>
          <w:sz w:val="22"/>
          <w:szCs w:val="22"/>
        </w:rPr>
        <w:t xml:space="preserve"> (en PDF)</w:t>
      </w:r>
    </w:p>
    <w:p w14:paraId="4D85D2A6" w14:textId="77777777" w:rsidR="002E16BB" w:rsidRDefault="002E16BB" w:rsidP="00727A58">
      <w:pPr>
        <w:pStyle w:val="Sinespaciado"/>
        <w:rPr>
          <w:rFonts w:asciiTheme="majorHAnsi" w:hAnsiTheme="majorHAnsi"/>
          <w:b/>
          <w:sz w:val="22"/>
          <w:szCs w:val="22"/>
        </w:rPr>
      </w:pPr>
    </w:p>
    <w:p w14:paraId="5AB77DD8" w14:textId="4EE6A931" w:rsidR="002E16BB" w:rsidRPr="002E16BB" w:rsidRDefault="002E16BB" w:rsidP="002E16BB">
      <w:pPr>
        <w:pStyle w:val="Sinespaciado"/>
        <w:jc w:val="both"/>
        <w:rPr>
          <w:rFonts w:asciiTheme="majorHAnsi" w:hAnsiTheme="majorHAnsi"/>
          <w:i/>
          <w:sz w:val="22"/>
          <w:szCs w:val="22"/>
        </w:rPr>
      </w:pPr>
      <w:r w:rsidRPr="002E16BB">
        <w:rPr>
          <w:rFonts w:asciiTheme="majorHAnsi" w:hAnsiTheme="majorHAnsi"/>
          <w:i/>
          <w:sz w:val="22"/>
          <w:szCs w:val="22"/>
        </w:rPr>
        <w:t>El CV de las personas investigadoras deberá presentarse en el formato abreviado de la Fundación Española para la Ciencia y la Tecnología (FECYT), para la ejecución y realización del proyecto investigador y docente, cumplimentado en español e inglés (4 páginas máximo por idioma).</w:t>
      </w:r>
    </w:p>
    <w:p w14:paraId="4D69A786" w14:textId="1C566806" w:rsidR="002E16BB" w:rsidRPr="002E16BB" w:rsidRDefault="002E16BB" w:rsidP="002E16BB">
      <w:pPr>
        <w:pStyle w:val="Sinespaciado"/>
        <w:jc w:val="both"/>
        <w:rPr>
          <w:rFonts w:asciiTheme="majorHAnsi" w:hAnsiTheme="majorHAnsi"/>
          <w:i/>
          <w:sz w:val="22"/>
          <w:szCs w:val="22"/>
        </w:rPr>
      </w:pPr>
      <w:r w:rsidRPr="002E16BB">
        <w:rPr>
          <w:rFonts w:asciiTheme="majorHAnsi" w:hAnsiTheme="majorHAnsi"/>
          <w:i/>
          <w:sz w:val="22"/>
          <w:szCs w:val="22"/>
        </w:rPr>
        <w:t>En el</w:t>
      </w:r>
      <w:r>
        <w:rPr>
          <w:rFonts w:asciiTheme="majorHAnsi" w:hAnsiTheme="majorHAnsi"/>
          <w:i/>
          <w:sz w:val="22"/>
          <w:szCs w:val="22"/>
        </w:rPr>
        <w:t xml:space="preserve"> </w:t>
      </w:r>
      <w:r w:rsidRPr="002E16BB">
        <w:rPr>
          <w:rFonts w:asciiTheme="majorHAnsi" w:hAnsiTheme="majorHAnsi"/>
          <w:i/>
          <w:sz w:val="22"/>
          <w:szCs w:val="22"/>
        </w:rPr>
        <w:t>mismo archivo debe incluirse el documento de acreditación de la vinculación (contractual o similar)</w:t>
      </w:r>
      <w:r>
        <w:rPr>
          <w:rFonts w:asciiTheme="majorHAnsi" w:hAnsiTheme="majorHAnsi"/>
          <w:i/>
          <w:sz w:val="22"/>
          <w:szCs w:val="22"/>
        </w:rPr>
        <w:t xml:space="preserve"> </w:t>
      </w:r>
      <w:r w:rsidRPr="002E16BB">
        <w:rPr>
          <w:rFonts w:asciiTheme="majorHAnsi" w:hAnsiTheme="majorHAnsi"/>
          <w:i/>
          <w:sz w:val="22"/>
          <w:szCs w:val="22"/>
        </w:rPr>
        <w:t xml:space="preserve">con los centros de </w:t>
      </w:r>
      <w:r>
        <w:rPr>
          <w:rFonts w:asciiTheme="majorHAnsi" w:hAnsiTheme="majorHAnsi"/>
          <w:i/>
          <w:sz w:val="22"/>
          <w:szCs w:val="22"/>
        </w:rPr>
        <w:t>investi</w:t>
      </w:r>
      <w:r w:rsidRPr="002E16BB">
        <w:rPr>
          <w:rFonts w:asciiTheme="majorHAnsi" w:hAnsiTheme="majorHAnsi"/>
          <w:i/>
          <w:sz w:val="22"/>
          <w:szCs w:val="22"/>
        </w:rPr>
        <w:t>gación y/o universidades extranjeras por el periodo requerido en función de</w:t>
      </w:r>
      <w:r>
        <w:rPr>
          <w:rFonts w:asciiTheme="majorHAnsi" w:hAnsiTheme="majorHAnsi"/>
          <w:i/>
          <w:sz w:val="22"/>
          <w:szCs w:val="22"/>
        </w:rPr>
        <w:t xml:space="preserve"> </w:t>
      </w:r>
      <w:r w:rsidRPr="002E16BB">
        <w:rPr>
          <w:rFonts w:asciiTheme="majorHAnsi" w:hAnsiTheme="majorHAnsi"/>
          <w:i/>
          <w:sz w:val="22"/>
          <w:szCs w:val="22"/>
        </w:rPr>
        <w:t>la modalidad de la plaza.</w:t>
      </w:r>
    </w:p>
    <w:p w14:paraId="554B67DA" w14:textId="77777777" w:rsidR="008E07BD" w:rsidRPr="005B1E00" w:rsidRDefault="008E07BD" w:rsidP="00A009F3">
      <w:pPr>
        <w:pStyle w:val="Sinespaciado"/>
        <w:rPr>
          <w:rFonts w:asciiTheme="majorHAnsi" w:hAnsiTheme="majorHAnsi"/>
          <w:sz w:val="22"/>
          <w:szCs w:val="22"/>
        </w:rPr>
      </w:pPr>
    </w:p>
    <w:p w14:paraId="48DC0B28" w14:textId="77777777" w:rsidR="00A376A0" w:rsidRPr="005B1E00" w:rsidRDefault="001F06C3" w:rsidP="00A009F3">
      <w:pPr>
        <w:pStyle w:val="Sinespaciado"/>
        <w:rPr>
          <w:rFonts w:asciiTheme="majorHAnsi" w:hAnsiTheme="majorHAnsi"/>
          <w:sz w:val="22"/>
          <w:szCs w:val="22"/>
        </w:rPr>
      </w:pPr>
      <w:r w:rsidRPr="005B1E00">
        <w:rPr>
          <w:rFonts w:asciiTheme="majorHAnsi" w:hAnsiTheme="majorHAnsi"/>
          <w:b/>
          <w:sz w:val="22"/>
          <w:szCs w:val="22"/>
        </w:rPr>
        <w:t>Documentación acreditativa de la vinculación con la institución extranjera (contrato, beca de concesión…</w:t>
      </w:r>
      <w:r w:rsidRPr="005B1E00">
        <w:rPr>
          <w:rFonts w:asciiTheme="majorHAnsi" w:hAnsiTheme="majorHAnsi"/>
          <w:sz w:val="22"/>
          <w:szCs w:val="22"/>
        </w:rPr>
        <w:t>)</w:t>
      </w:r>
    </w:p>
    <w:p w14:paraId="1E51D5A5" w14:textId="77777777" w:rsidR="002E16BB" w:rsidRDefault="002E16BB" w:rsidP="00A009F3">
      <w:pPr>
        <w:pStyle w:val="Sinespaciado"/>
        <w:rPr>
          <w:rFonts w:asciiTheme="majorHAnsi" w:hAnsiTheme="majorHAnsi"/>
          <w:i/>
          <w:sz w:val="22"/>
          <w:szCs w:val="22"/>
        </w:rPr>
      </w:pPr>
    </w:p>
    <w:p w14:paraId="55506437" w14:textId="77777777" w:rsidR="00BF7ECC" w:rsidRDefault="002E16BB" w:rsidP="00BF7ECC">
      <w:pPr>
        <w:pStyle w:val="Sinespaciado"/>
        <w:jc w:val="both"/>
        <w:rPr>
          <w:rFonts w:asciiTheme="majorHAnsi" w:hAnsiTheme="majorHAnsi"/>
          <w:i/>
          <w:sz w:val="22"/>
          <w:szCs w:val="22"/>
        </w:rPr>
      </w:pPr>
      <w:r w:rsidRPr="002E16BB">
        <w:rPr>
          <w:rFonts w:asciiTheme="majorHAnsi" w:hAnsiTheme="majorHAnsi"/>
          <w:i/>
          <w:sz w:val="22"/>
          <w:szCs w:val="22"/>
        </w:rPr>
        <w:t xml:space="preserve">Las </w:t>
      </w:r>
      <w:r w:rsidR="00BF7ECC">
        <w:rPr>
          <w:rFonts w:asciiTheme="majorHAnsi" w:hAnsiTheme="majorHAnsi"/>
          <w:i/>
          <w:sz w:val="22"/>
          <w:szCs w:val="22"/>
        </w:rPr>
        <w:t xml:space="preserve">personas </w:t>
      </w:r>
      <w:r w:rsidRPr="002E16BB">
        <w:rPr>
          <w:rFonts w:asciiTheme="majorHAnsi" w:hAnsiTheme="majorHAnsi"/>
          <w:i/>
          <w:sz w:val="22"/>
          <w:szCs w:val="22"/>
        </w:rPr>
        <w:t xml:space="preserve">candidatas deberán acreditar la vinculación con los centros de investigación y/o universidades extranjeras (con un contrato o concesión de beca por otra institución siempre que se acompañe con la acreditación de vinculación contractual o similar con la universidad o centro de investigación extranjero) por el periodo requerido en función de la modalidad de la plaza. </w:t>
      </w:r>
    </w:p>
    <w:p w14:paraId="56EDDE1B" w14:textId="0FFFA2DA" w:rsidR="002E16BB" w:rsidRDefault="002E16BB" w:rsidP="00BF7ECC">
      <w:pPr>
        <w:pStyle w:val="Sinespaciado"/>
        <w:jc w:val="both"/>
        <w:rPr>
          <w:rFonts w:asciiTheme="majorHAnsi" w:hAnsiTheme="majorHAnsi"/>
          <w:i/>
          <w:sz w:val="22"/>
          <w:szCs w:val="22"/>
        </w:rPr>
      </w:pPr>
      <w:r w:rsidRPr="002E16BB">
        <w:rPr>
          <w:rFonts w:asciiTheme="majorHAnsi" w:hAnsiTheme="majorHAnsi"/>
          <w:i/>
          <w:sz w:val="22"/>
          <w:szCs w:val="22"/>
        </w:rPr>
        <w:t xml:space="preserve">LA ACREDITACIÓN DE ESTOS REQUISITOS DEBE PRESENTARSE EN UN SOLO DOCUMENTO, JUNTO CON EL CV EN LA SOLICITUD DE LA SEDE ELECTRÓNICA. </w:t>
      </w:r>
    </w:p>
    <w:p w14:paraId="74A7D1AD" w14:textId="77777777" w:rsidR="002E16BB" w:rsidRDefault="002E16BB" w:rsidP="00A009F3">
      <w:pPr>
        <w:pStyle w:val="Sinespaciado"/>
        <w:rPr>
          <w:rFonts w:asciiTheme="majorHAnsi" w:hAnsiTheme="majorHAnsi"/>
          <w:i/>
          <w:sz w:val="22"/>
          <w:szCs w:val="22"/>
        </w:rPr>
      </w:pPr>
    </w:p>
    <w:p w14:paraId="02242062" w14:textId="6E497566" w:rsidR="002E16BB" w:rsidRPr="00BF7ECC" w:rsidRDefault="002E16BB" w:rsidP="000B0DEC">
      <w:pPr>
        <w:pStyle w:val="Sinespaciado"/>
        <w:numPr>
          <w:ilvl w:val="0"/>
          <w:numId w:val="8"/>
        </w:numPr>
        <w:jc w:val="both"/>
        <w:rPr>
          <w:rFonts w:asciiTheme="majorHAnsi" w:hAnsiTheme="majorHAnsi"/>
          <w:i/>
          <w:sz w:val="22"/>
          <w:szCs w:val="22"/>
        </w:rPr>
      </w:pPr>
      <w:r w:rsidRPr="000B0DEC">
        <w:rPr>
          <w:rFonts w:asciiTheme="majorHAnsi" w:hAnsiTheme="majorHAnsi"/>
          <w:b/>
          <w:sz w:val="22"/>
          <w:szCs w:val="22"/>
        </w:rPr>
        <w:t xml:space="preserve">Memoria desglosada en 3 partes (3 documentos PDF independientes), describiendo </w:t>
      </w:r>
      <w:r w:rsidR="00357700" w:rsidRPr="000B0DEC">
        <w:rPr>
          <w:rFonts w:asciiTheme="majorHAnsi" w:hAnsiTheme="majorHAnsi"/>
          <w:b/>
          <w:sz w:val="22"/>
          <w:szCs w:val="22"/>
        </w:rPr>
        <w:t>2.1</w:t>
      </w:r>
      <w:r w:rsidRPr="000B0DEC">
        <w:rPr>
          <w:rFonts w:asciiTheme="majorHAnsi" w:hAnsiTheme="majorHAnsi"/>
          <w:b/>
          <w:sz w:val="22"/>
          <w:szCs w:val="22"/>
        </w:rPr>
        <w:t>) el proyecto</w:t>
      </w:r>
      <w:r w:rsidR="00BF7ECC" w:rsidRPr="000B0DEC">
        <w:rPr>
          <w:rFonts w:asciiTheme="majorHAnsi" w:hAnsiTheme="majorHAnsi"/>
          <w:b/>
          <w:sz w:val="22"/>
          <w:szCs w:val="22"/>
        </w:rPr>
        <w:t xml:space="preserve"> </w:t>
      </w:r>
      <w:r w:rsidRPr="000B0DEC">
        <w:rPr>
          <w:rFonts w:asciiTheme="majorHAnsi" w:hAnsiTheme="majorHAnsi"/>
          <w:b/>
          <w:i/>
          <w:sz w:val="22"/>
          <w:szCs w:val="22"/>
        </w:rPr>
        <w:t xml:space="preserve">docente, </w:t>
      </w:r>
      <w:r w:rsidR="000B0DEC" w:rsidRPr="000B0DEC">
        <w:rPr>
          <w:rFonts w:asciiTheme="majorHAnsi" w:hAnsiTheme="majorHAnsi"/>
          <w:b/>
          <w:i/>
          <w:sz w:val="22"/>
          <w:szCs w:val="22"/>
        </w:rPr>
        <w:t>2.2</w:t>
      </w:r>
      <w:r w:rsidRPr="000B0DEC">
        <w:rPr>
          <w:rFonts w:asciiTheme="majorHAnsi" w:hAnsiTheme="majorHAnsi"/>
          <w:b/>
          <w:i/>
          <w:sz w:val="22"/>
          <w:szCs w:val="22"/>
        </w:rPr>
        <w:t xml:space="preserve">) el proyecto </w:t>
      </w:r>
      <w:r w:rsidR="00BF7ECC" w:rsidRPr="000B0DEC">
        <w:rPr>
          <w:rFonts w:asciiTheme="majorHAnsi" w:hAnsiTheme="majorHAnsi"/>
          <w:b/>
          <w:i/>
          <w:sz w:val="22"/>
          <w:szCs w:val="22"/>
        </w:rPr>
        <w:t>investi</w:t>
      </w:r>
      <w:r w:rsidRPr="000B0DEC">
        <w:rPr>
          <w:rFonts w:asciiTheme="majorHAnsi" w:hAnsiTheme="majorHAnsi"/>
          <w:b/>
          <w:i/>
          <w:sz w:val="22"/>
          <w:szCs w:val="22"/>
        </w:rPr>
        <w:t xml:space="preserve">gador y de transferencia del conocimiento y </w:t>
      </w:r>
      <w:r w:rsidR="000B0DEC" w:rsidRPr="000B0DEC">
        <w:rPr>
          <w:rFonts w:asciiTheme="majorHAnsi" w:hAnsiTheme="majorHAnsi"/>
          <w:b/>
          <w:i/>
          <w:sz w:val="22"/>
          <w:szCs w:val="22"/>
        </w:rPr>
        <w:t>2.3</w:t>
      </w:r>
      <w:r w:rsidRPr="000B0DEC">
        <w:rPr>
          <w:rFonts w:asciiTheme="majorHAnsi" w:hAnsiTheme="majorHAnsi"/>
          <w:b/>
          <w:i/>
          <w:sz w:val="22"/>
          <w:szCs w:val="22"/>
        </w:rPr>
        <w:t>) el impacto en su</w:t>
      </w:r>
      <w:r w:rsidR="00BF7ECC" w:rsidRPr="000B0DEC">
        <w:rPr>
          <w:rFonts w:asciiTheme="majorHAnsi" w:hAnsiTheme="majorHAnsi"/>
          <w:b/>
          <w:i/>
          <w:sz w:val="22"/>
          <w:szCs w:val="22"/>
        </w:rPr>
        <w:t xml:space="preserve"> </w:t>
      </w:r>
      <w:r w:rsidRPr="000B0DEC">
        <w:rPr>
          <w:rFonts w:asciiTheme="majorHAnsi" w:hAnsiTheme="majorHAnsi"/>
          <w:b/>
          <w:i/>
          <w:sz w:val="22"/>
          <w:szCs w:val="22"/>
        </w:rPr>
        <w:t>formación, empleabilidad o trayectoria académica y profesional de la a</w:t>
      </w:r>
      <w:r w:rsidR="00BF7ECC" w:rsidRPr="000B0DEC">
        <w:rPr>
          <w:rFonts w:asciiTheme="majorHAnsi" w:hAnsiTheme="majorHAnsi"/>
          <w:b/>
          <w:i/>
          <w:sz w:val="22"/>
          <w:szCs w:val="22"/>
        </w:rPr>
        <w:t>cti</w:t>
      </w:r>
      <w:r w:rsidRPr="000B0DEC">
        <w:rPr>
          <w:rFonts w:asciiTheme="majorHAnsi" w:hAnsiTheme="majorHAnsi"/>
          <w:b/>
          <w:i/>
          <w:sz w:val="22"/>
          <w:szCs w:val="22"/>
        </w:rPr>
        <w:t>vidad propuesta</w:t>
      </w:r>
      <w:r w:rsidRPr="00BF7ECC">
        <w:rPr>
          <w:rFonts w:asciiTheme="majorHAnsi" w:hAnsiTheme="majorHAnsi"/>
          <w:i/>
          <w:sz w:val="22"/>
          <w:szCs w:val="22"/>
        </w:rPr>
        <w:t>.</w:t>
      </w:r>
    </w:p>
    <w:p w14:paraId="6782F7CA" w14:textId="77777777" w:rsidR="00BF7ECC" w:rsidRDefault="00BF7ECC" w:rsidP="002E16BB">
      <w:pPr>
        <w:pStyle w:val="Sinespaciado"/>
        <w:rPr>
          <w:rFonts w:asciiTheme="majorHAnsi" w:hAnsiTheme="majorHAnsi"/>
          <w:i/>
          <w:sz w:val="22"/>
          <w:szCs w:val="22"/>
        </w:rPr>
      </w:pPr>
    </w:p>
    <w:p w14:paraId="59876C08" w14:textId="1329B79A" w:rsidR="006E6526" w:rsidRPr="005B1E00" w:rsidRDefault="002E16BB" w:rsidP="00BF7ECC">
      <w:pPr>
        <w:pStyle w:val="Sinespaciado"/>
        <w:jc w:val="both"/>
        <w:rPr>
          <w:rFonts w:asciiTheme="majorHAnsi" w:hAnsiTheme="majorHAnsi"/>
          <w:i/>
          <w:sz w:val="22"/>
          <w:szCs w:val="22"/>
        </w:rPr>
      </w:pPr>
      <w:r w:rsidRPr="002E16BB">
        <w:rPr>
          <w:rFonts w:asciiTheme="majorHAnsi" w:hAnsiTheme="majorHAnsi"/>
          <w:i/>
          <w:sz w:val="22"/>
          <w:szCs w:val="22"/>
        </w:rPr>
        <w:t>La extensión máxima total para cada uno de estos 3 documentos requeridos en la memoria (proyecto</w:t>
      </w:r>
      <w:r w:rsidR="00BF7ECC">
        <w:rPr>
          <w:rFonts w:asciiTheme="majorHAnsi" w:hAnsiTheme="majorHAnsi"/>
          <w:i/>
          <w:sz w:val="22"/>
          <w:szCs w:val="22"/>
        </w:rPr>
        <w:t xml:space="preserve"> </w:t>
      </w:r>
      <w:r w:rsidRPr="002E16BB">
        <w:rPr>
          <w:rFonts w:asciiTheme="majorHAnsi" w:hAnsiTheme="majorHAnsi"/>
          <w:i/>
          <w:sz w:val="22"/>
          <w:szCs w:val="22"/>
        </w:rPr>
        <w:t>docente, proyecto inve</w:t>
      </w:r>
      <w:r w:rsidR="00BF7ECC">
        <w:rPr>
          <w:rFonts w:asciiTheme="majorHAnsi" w:hAnsiTheme="majorHAnsi"/>
          <w:i/>
          <w:sz w:val="22"/>
          <w:szCs w:val="22"/>
        </w:rPr>
        <w:t>sti</w:t>
      </w:r>
      <w:r w:rsidRPr="002E16BB">
        <w:rPr>
          <w:rFonts w:asciiTheme="majorHAnsi" w:hAnsiTheme="majorHAnsi"/>
          <w:i/>
          <w:sz w:val="22"/>
          <w:szCs w:val="22"/>
        </w:rPr>
        <w:t>gador y de transferencia del conocimiento, y el impacto en la formación,</w:t>
      </w:r>
      <w:r w:rsidR="00BF7ECC">
        <w:rPr>
          <w:rFonts w:asciiTheme="majorHAnsi" w:hAnsiTheme="majorHAnsi"/>
          <w:i/>
          <w:sz w:val="22"/>
          <w:szCs w:val="22"/>
        </w:rPr>
        <w:t xml:space="preserve"> </w:t>
      </w:r>
      <w:r w:rsidRPr="002E16BB">
        <w:rPr>
          <w:rFonts w:asciiTheme="majorHAnsi" w:hAnsiTheme="majorHAnsi"/>
          <w:i/>
          <w:sz w:val="22"/>
          <w:szCs w:val="22"/>
        </w:rPr>
        <w:t xml:space="preserve">empleabilidad o trayectoria académica y profesional del candidato, </w:t>
      </w:r>
      <w:r w:rsidR="00BF7ECC">
        <w:rPr>
          <w:rFonts w:asciiTheme="majorHAnsi" w:hAnsiTheme="majorHAnsi"/>
          <w:i/>
          <w:sz w:val="22"/>
          <w:szCs w:val="22"/>
        </w:rPr>
        <w:t xml:space="preserve">que deberán ser coherentes </w:t>
      </w:r>
      <w:r w:rsidRPr="002E16BB">
        <w:rPr>
          <w:rFonts w:asciiTheme="majorHAnsi" w:hAnsiTheme="majorHAnsi"/>
          <w:i/>
          <w:sz w:val="22"/>
          <w:szCs w:val="22"/>
        </w:rPr>
        <w:t>con los apartados B, C,</w:t>
      </w:r>
      <w:r w:rsidR="00BF7ECC">
        <w:rPr>
          <w:rFonts w:asciiTheme="majorHAnsi" w:hAnsiTheme="majorHAnsi"/>
          <w:i/>
          <w:sz w:val="22"/>
          <w:szCs w:val="22"/>
        </w:rPr>
        <w:t xml:space="preserve"> E </w:t>
      </w:r>
      <w:r w:rsidRPr="002E16BB">
        <w:rPr>
          <w:rFonts w:asciiTheme="majorHAnsi" w:hAnsiTheme="majorHAnsi"/>
          <w:i/>
          <w:sz w:val="22"/>
          <w:szCs w:val="22"/>
        </w:rPr>
        <w:t>de la solicitud de la primera fase a la que se presentan) será de 5 páginas por cada idioma en una</w:t>
      </w:r>
      <w:r w:rsidR="00BF7ECC">
        <w:rPr>
          <w:rFonts w:asciiTheme="majorHAnsi" w:hAnsiTheme="majorHAnsi"/>
          <w:i/>
          <w:sz w:val="22"/>
          <w:szCs w:val="22"/>
        </w:rPr>
        <w:t xml:space="preserve"> </w:t>
      </w:r>
      <w:r w:rsidRPr="002E16BB">
        <w:rPr>
          <w:rFonts w:asciiTheme="majorHAnsi" w:hAnsiTheme="majorHAnsi"/>
          <w:i/>
          <w:sz w:val="22"/>
          <w:szCs w:val="22"/>
        </w:rPr>
        <w:t>sola cara de la hoja. Esta extensión máxima incluye las notas a pie de página, esquemas o gráficos que</w:t>
      </w:r>
      <w:r w:rsidR="00BF7ECC">
        <w:rPr>
          <w:rFonts w:asciiTheme="majorHAnsi" w:hAnsiTheme="majorHAnsi"/>
          <w:i/>
          <w:sz w:val="22"/>
          <w:szCs w:val="22"/>
        </w:rPr>
        <w:t xml:space="preserve"> </w:t>
      </w:r>
      <w:r w:rsidRPr="002E16BB">
        <w:rPr>
          <w:rFonts w:asciiTheme="majorHAnsi" w:hAnsiTheme="majorHAnsi"/>
          <w:i/>
          <w:sz w:val="22"/>
          <w:szCs w:val="22"/>
        </w:rPr>
        <w:t xml:space="preserve">eventualmente pudieran incorporarse. Se </w:t>
      </w:r>
      <w:r w:rsidR="00BF7ECC">
        <w:rPr>
          <w:rFonts w:asciiTheme="majorHAnsi" w:hAnsiTheme="majorHAnsi"/>
          <w:i/>
          <w:sz w:val="22"/>
          <w:szCs w:val="22"/>
        </w:rPr>
        <w:t>uti</w:t>
      </w:r>
      <w:r w:rsidRPr="002E16BB">
        <w:rPr>
          <w:rFonts w:asciiTheme="majorHAnsi" w:hAnsiTheme="majorHAnsi"/>
          <w:i/>
          <w:sz w:val="22"/>
          <w:szCs w:val="22"/>
        </w:rPr>
        <w:t xml:space="preserve">lizará para el texto como fuente “Times New </w:t>
      </w:r>
      <w:proofErr w:type="spellStart"/>
      <w:r w:rsidRPr="002E16BB">
        <w:rPr>
          <w:rFonts w:asciiTheme="majorHAnsi" w:hAnsiTheme="majorHAnsi"/>
          <w:i/>
          <w:sz w:val="22"/>
          <w:szCs w:val="22"/>
        </w:rPr>
        <w:t>Roman</w:t>
      </w:r>
      <w:proofErr w:type="spellEnd"/>
      <w:r w:rsidRPr="002E16BB">
        <w:rPr>
          <w:rFonts w:asciiTheme="majorHAnsi" w:hAnsiTheme="majorHAnsi"/>
          <w:i/>
          <w:sz w:val="22"/>
          <w:szCs w:val="22"/>
        </w:rPr>
        <w:t>” con</w:t>
      </w:r>
      <w:r w:rsidR="00BF7ECC">
        <w:rPr>
          <w:rFonts w:asciiTheme="majorHAnsi" w:hAnsiTheme="majorHAnsi"/>
          <w:i/>
          <w:sz w:val="22"/>
          <w:szCs w:val="22"/>
        </w:rPr>
        <w:t xml:space="preserve"> </w:t>
      </w:r>
      <w:r w:rsidRPr="002E16BB">
        <w:rPr>
          <w:rFonts w:asciiTheme="majorHAnsi" w:hAnsiTheme="majorHAnsi"/>
          <w:i/>
          <w:sz w:val="22"/>
          <w:szCs w:val="22"/>
        </w:rPr>
        <w:t>un tamaño de 12 puntos en el texto y de 10 puntos en las notas a pie de página. El interlineado será</w:t>
      </w:r>
      <w:r w:rsidR="00BF7ECC">
        <w:rPr>
          <w:rFonts w:asciiTheme="majorHAnsi" w:hAnsiTheme="majorHAnsi"/>
          <w:i/>
          <w:sz w:val="22"/>
          <w:szCs w:val="22"/>
        </w:rPr>
        <w:t xml:space="preserve"> </w:t>
      </w:r>
      <w:r w:rsidRPr="002E16BB">
        <w:rPr>
          <w:rFonts w:asciiTheme="majorHAnsi" w:hAnsiTheme="majorHAnsi"/>
          <w:i/>
          <w:sz w:val="22"/>
          <w:szCs w:val="22"/>
        </w:rPr>
        <w:t xml:space="preserve">sencillo con márgenes </w:t>
      </w:r>
      <w:r w:rsidR="00BF7ECC">
        <w:rPr>
          <w:rFonts w:asciiTheme="majorHAnsi" w:hAnsiTheme="majorHAnsi"/>
          <w:i/>
          <w:sz w:val="22"/>
          <w:szCs w:val="22"/>
        </w:rPr>
        <w:t>h</w:t>
      </w:r>
      <w:r w:rsidRPr="002E16BB">
        <w:rPr>
          <w:rFonts w:asciiTheme="majorHAnsi" w:hAnsiTheme="majorHAnsi"/>
          <w:i/>
          <w:sz w:val="22"/>
          <w:szCs w:val="22"/>
        </w:rPr>
        <w:t>orizontales y ver</w:t>
      </w:r>
      <w:r w:rsidR="00BF7ECC" w:rsidRPr="00BF7ECC">
        <w:rPr>
          <w:rFonts w:asciiTheme="majorHAnsi" w:hAnsiTheme="majorHAnsi"/>
          <w:i/>
          <w:sz w:val="22"/>
          <w:szCs w:val="22"/>
        </w:rPr>
        <w:t>ti</w:t>
      </w:r>
      <w:r w:rsidRPr="002E16BB">
        <w:rPr>
          <w:rFonts w:asciiTheme="majorHAnsi" w:hAnsiTheme="majorHAnsi"/>
          <w:i/>
          <w:sz w:val="22"/>
          <w:szCs w:val="22"/>
        </w:rPr>
        <w:t>cales de 2,5 cm. En el caso de que la extensión de la</w:t>
      </w:r>
      <w:r w:rsidR="00BF7ECC">
        <w:rPr>
          <w:rFonts w:asciiTheme="majorHAnsi" w:hAnsiTheme="majorHAnsi"/>
          <w:i/>
          <w:sz w:val="22"/>
          <w:szCs w:val="22"/>
        </w:rPr>
        <w:t xml:space="preserve"> </w:t>
      </w:r>
      <w:r w:rsidRPr="002E16BB">
        <w:rPr>
          <w:rFonts w:asciiTheme="majorHAnsi" w:hAnsiTheme="majorHAnsi"/>
          <w:i/>
          <w:sz w:val="22"/>
          <w:szCs w:val="22"/>
        </w:rPr>
        <w:t>documentación exceda del máximo previsto, dichas solicitudes serán inadmi</w:t>
      </w:r>
      <w:r w:rsidR="00BF7ECC" w:rsidRPr="00BF7ECC">
        <w:rPr>
          <w:rFonts w:asciiTheme="majorHAnsi" w:hAnsiTheme="majorHAnsi"/>
          <w:i/>
          <w:sz w:val="22"/>
          <w:szCs w:val="22"/>
        </w:rPr>
        <w:t>ti</w:t>
      </w:r>
      <w:r w:rsidRPr="002E16BB">
        <w:rPr>
          <w:rFonts w:asciiTheme="majorHAnsi" w:hAnsiTheme="majorHAnsi"/>
          <w:i/>
          <w:sz w:val="22"/>
          <w:szCs w:val="22"/>
        </w:rPr>
        <w:t>das.</w:t>
      </w:r>
      <w:r w:rsidR="00BF7ECC">
        <w:rPr>
          <w:rFonts w:asciiTheme="majorHAnsi" w:hAnsiTheme="majorHAnsi"/>
          <w:i/>
          <w:sz w:val="22"/>
          <w:szCs w:val="22"/>
        </w:rPr>
        <w:t xml:space="preserve"> </w:t>
      </w:r>
      <w:r w:rsidRPr="002E16BB">
        <w:rPr>
          <w:rFonts w:asciiTheme="majorHAnsi" w:hAnsiTheme="majorHAnsi"/>
          <w:i/>
          <w:sz w:val="22"/>
          <w:szCs w:val="22"/>
        </w:rPr>
        <w:t>Las solicitudes se presentarán en inglés y español.</w:t>
      </w:r>
      <w:r w:rsidR="00BF7ECC">
        <w:rPr>
          <w:rFonts w:asciiTheme="majorHAnsi" w:hAnsiTheme="majorHAnsi"/>
          <w:i/>
          <w:sz w:val="22"/>
          <w:szCs w:val="22"/>
        </w:rPr>
        <w:t xml:space="preserve"> Las v</w:t>
      </w:r>
      <w:r w:rsidR="006E6526" w:rsidRPr="005B1E00">
        <w:rPr>
          <w:rFonts w:asciiTheme="majorHAnsi" w:hAnsiTheme="majorHAnsi"/>
          <w:i/>
          <w:sz w:val="22"/>
          <w:szCs w:val="22"/>
        </w:rPr>
        <w:t xml:space="preserve">ersiones en inglés y en español </w:t>
      </w:r>
      <w:r w:rsidR="00BF7ECC">
        <w:rPr>
          <w:rFonts w:asciiTheme="majorHAnsi" w:hAnsiTheme="majorHAnsi"/>
          <w:i/>
          <w:sz w:val="22"/>
          <w:szCs w:val="22"/>
        </w:rPr>
        <w:t xml:space="preserve">irán </w:t>
      </w:r>
      <w:r w:rsidR="006E6526" w:rsidRPr="005B1E00">
        <w:rPr>
          <w:rFonts w:asciiTheme="majorHAnsi" w:hAnsiTheme="majorHAnsi"/>
          <w:i/>
          <w:sz w:val="22"/>
          <w:szCs w:val="22"/>
        </w:rPr>
        <w:t>en un solo PDF.</w:t>
      </w:r>
    </w:p>
    <w:p w14:paraId="6182BD62" w14:textId="77777777" w:rsidR="00AE44FC" w:rsidRPr="005B1E00" w:rsidRDefault="00AE44FC" w:rsidP="00E01E6F">
      <w:pPr>
        <w:pStyle w:val="Sinespaciado"/>
        <w:pBdr>
          <w:bottom w:val="single" w:sz="4" w:space="1" w:color="auto"/>
        </w:pBdr>
        <w:rPr>
          <w:rFonts w:asciiTheme="majorHAnsi" w:hAnsiTheme="majorHAnsi"/>
          <w:i/>
          <w:sz w:val="22"/>
          <w:szCs w:val="22"/>
        </w:rPr>
      </w:pPr>
    </w:p>
    <w:p w14:paraId="6FA83270" w14:textId="77777777" w:rsidR="00727A58" w:rsidRPr="005B1E00" w:rsidRDefault="00727A58" w:rsidP="00AE44FC">
      <w:pPr>
        <w:pStyle w:val="Sinespaciado"/>
        <w:jc w:val="both"/>
        <w:rPr>
          <w:b/>
          <w:sz w:val="22"/>
          <w:szCs w:val="22"/>
        </w:rPr>
      </w:pPr>
    </w:p>
    <w:p w14:paraId="22A3EABA" w14:textId="77777777" w:rsidR="00AE44FC" w:rsidRPr="005B1E00" w:rsidRDefault="00AE44FC" w:rsidP="00AE44FC">
      <w:pPr>
        <w:pStyle w:val="Sinespaciado"/>
        <w:jc w:val="both"/>
        <w:rPr>
          <w:b/>
          <w:sz w:val="22"/>
          <w:szCs w:val="22"/>
        </w:rPr>
      </w:pPr>
      <w:r w:rsidRPr="005B1E00">
        <w:rPr>
          <w:b/>
          <w:sz w:val="22"/>
          <w:szCs w:val="22"/>
        </w:rPr>
        <w:t xml:space="preserve">Consentimiento, declaraciones responsables y/o certificaciones    </w:t>
      </w:r>
    </w:p>
    <w:p w14:paraId="057094C0" w14:textId="77777777" w:rsidR="00727A58" w:rsidRPr="005B1E00" w:rsidRDefault="00727A58" w:rsidP="00C97CF6">
      <w:pPr>
        <w:pStyle w:val="Sinespaciado"/>
        <w:rPr>
          <w:rFonts w:asciiTheme="majorHAnsi" w:hAnsiTheme="majorHAnsi"/>
          <w:i/>
          <w:sz w:val="22"/>
          <w:szCs w:val="22"/>
        </w:rPr>
      </w:pPr>
    </w:p>
    <w:tbl>
      <w:tblPr>
        <w:tblStyle w:val="Tablaconcuadrcula"/>
        <w:tblpPr w:leftFromText="141" w:rightFromText="141" w:vertAnchor="text" w:horzAnchor="margin" w:tblpY="499"/>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655"/>
      </w:tblGrid>
      <w:tr w:rsidR="0017791E" w:rsidRPr="005B1E00" w14:paraId="41844406" w14:textId="77777777" w:rsidTr="00502536">
        <w:tc>
          <w:tcPr>
            <w:tcW w:w="1276" w:type="dxa"/>
          </w:tcPr>
          <w:p w14:paraId="4B073F8C" w14:textId="77777777" w:rsidR="0017791E" w:rsidRPr="005B1E00" w:rsidRDefault="00C46CDD" w:rsidP="0017791E">
            <w:pPr>
              <w:pStyle w:val="Sinespaciado"/>
              <w:ind w:left="720"/>
              <w:jc w:val="both"/>
              <w:rPr>
                <w:rFonts w:ascii="Wingdings" w:hAnsi="Wingdings"/>
                <w:sz w:val="22"/>
                <w:szCs w:val="22"/>
              </w:rPr>
            </w:pPr>
            <w:r w:rsidRPr="005B1E00">
              <w:rPr>
                <w:rFonts w:ascii="Wingdings" w:hAnsi="Wingdings"/>
                <w:sz w:val="22"/>
                <w:szCs w:val="22"/>
              </w:rPr>
              <w:sym w:font="Wingdings" w:char="F071"/>
            </w:r>
          </w:p>
        </w:tc>
        <w:tc>
          <w:tcPr>
            <w:tcW w:w="7655" w:type="dxa"/>
          </w:tcPr>
          <w:p w14:paraId="701DC7BB" w14:textId="77777777" w:rsidR="0017791E" w:rsidRPr="005B1E00" w:rsidRDefault="0017791E" w:rsidP="00D0363C">
            <w:pPr>
              <w:pStyle w:val="Sinespaciado"/>
              <w:jc w:val="both"/>
              <w:rPr>
                <w:i/>
                <w:sz w:val="22"/>
                <w:szCs w:val="22"/>
              </w:rPr>
            </w:pPr>
            <w:r w:rsidRPr="005B1E00">
              <w:rPr>
                <w:i/>
                <w:sz w:val="22"/>
                <w:szCs w:val="22"/>
              </w:rPr>
              <w:t xml:space="preserve">Declaro que </w:t>
            </w:r>
            <w:r w:rsidR="006E6526" w:rsidRPr="005B1E00">
              <w:rPr>
                <w:i/>
                <w:sz w:val="22"/>
                <w:szCs w:val="22"/>
              </w:rPr>
              <w:t>reúno</w:t>
            </w:r>
            <w:r w:rsidRPr="005B1E00">
              <w:rPr>
                <w:i/>
                <w:sz w:val="22"/>
                <w:szCs w:val="22"/>
              </w:rPr>
              <w:t xml:space="preserve"> todos los requisitos </w:t>
            </w:r>
            <w:r w:rsidR="00D0363C" w:rsidRPr="005B1E00">
              <w:rPr>
                <w:i/>
                <w:sz w:val="22"/>
                <w:szCs w:val="22"/>
              </w:rPr>
              <w:t>de la convocatoria</w:t>
            </w:r>
            <w:r w:rsidRPr="005B1E00">
              <w:rPr>
                <w:i/>
                <w:sz w:val="22"/>
                <w:szCs w:val="22"/>
              </w:rPr>
              <w:t xml:space="preserve">. </w:t>
            </w:r>
          </w:p>
        </w:tc>
      </w:tr>
      <w:tr w:rsidR="0017791E" w:rsidRPr="005B1E00" w14:paraId="3FD455CD" w14:textId="77777777" w:rsidTr="00502536">
        <w:tc>
          <w:tcPr>
            <w:tcW w:w="1276" w:type="dxa"/>
          </w:tcPr>
          <w:p w14:paraId="0A327406" w14:textId="77777777" w:rsidR="0017791E" w:rsidRPr="005B1E00" w:rsidRDefault="00C46CDD" w:rsidP="0017791E">
            <w:pPr>
              <w:pStyle w:val="Sinespaciado"/>
              <w:ind w:left="720"/>
              <w:jc w:val="both"/>
              <w:rPr>
                <w:rFonts w:ascii="Wingdings" w:hAnsi="Wingdings"/>
                <w:sz w:val="22"/>
                <w:szCs w:val="22"/>
              </w:rPr>
            </w:pPr>
            <w:r w:rsidRPr="005B1E00">
              <w:rPr>
                <w:rFonts w:ascii="Wingdings" w:hAnsi="Wingdings"/>
                <w:sz w:val="22"/>
                <w:szCs w:val="22"/>
              </w:rPr>
              <w:sym w:font="Wingdings" w:char="F071"/>
            </w:r>
          </w:p>
        </w:tc>
        <w:tc>
          <w:tcPr>
            <w:tcW w:w="7655" w:type="dxa"/>
          </w:tcPr>
          <w:p w14:paraId="4C99B57D" w14:textId="77777777" w:rsidR="0017791E" w:rsidRPr="005B1E00" w:rsidRDefault="0017791E" w:rsidP="00C97CF6">
            <w:pPr>
              <w:pStyle w:val="Sinespaciado"/>
              <w:jc w:val="both"/>
              <w:rPr>
                <w:i/>
                <w:sz w:val="22"/>
                <w:szCs w:val="22"/>
              </w:rPr>
            </w:pPr>
            <w:r w:rsidRPr="005B1E00">
              <w:rPr>
                <w:i/>
                <w:sz w:val="22"/>
                <w:szCs w:val="22"/>
              </w:rPr>
              <w:t xml:space="preserve">Acepto el compromiso de someterme a las normas de </w:t>
            </w:r>
            <w:r w:rsidR="00C97CF6" w:rsidRPr="005B1E00">
              <w:rPr>
                <w:i/>
                <w:sz w:val="22"/>
                <w:szCs w:val="22"/>
              </w:rPr>
              <w:t>la convocatoria</w:t>
            </w:r>
            <w:r w:rsidR="00E01E6F" w:rsidRPr="005B1E00">
              <w:rPr>
                <w:i/>
                <w:sz w:val="22"/>
                <w:szCs w:val="22"/>
              </w:rPr>
              <w:t xml:space="preserve"> y</w:t>
            </w:r>
            <w:r w:rsidRPr="005B1E00">
              <w:rPr>
                <w:i/>
                <w:sz w:val="22"/>
                <w:szCs w:val="22"/>
              </w:rPr>
              <w:t xml:space="preserve"> facilitar l</w:t>
            </w:r>
            <w:r w:rsidR="00C97CF6" w:rsidRPr="005B1E00">
              <w:rPr>
                <w:i/>
                <w:sz w:val="22"/>
                <w:szCs w:val="22"/>
              </w:rPr>
              <w:t xml:space="preserve">a información </w:t>
            </w:r>
            <w:r w:rsidR="00E01E6F" w:rsidRPr="005B1E00">
              <w:rPr>
                <w:i/>
                <w:sz w:val="22"/>
                <w:szCs w:val="22"/>
              </w:rPr>
              <w:t xml:space="preserve">necesaria </w:t>
            </w:r>
            <w:r w:rsidR="00C97CF6" w:rsidRPr="005B1E00">
              <w:rPr>
                <w:i/>
                <w:sz w:val="22"/>
                <w:szCs w:val="22"/>
              </w:rPr>
              <w:t>que se solicite.</w:t>
            </w:r>
          </w:p>
        </w:tc>
      </w:tr>
      <w:tr w:rsidR="0017791E" w:rsidRPr="005B1E00" w14:paraId="7BAB09A1" w14:textId="77777777" w:rsidTr="00502536">
        <w:tc>
          <w:tcPr>
            <w:tcW w:w="1276" w:type="dxa"/>
          </w:tcPr>
          <w:p w14:paraId="4FEC67B2" w14:textId="77777777" w:rsidR="0017791E" w:rsidRPr="005B1E00" w:rsidRDefault="00C46CDD" w:rsidP="0017791E">
            <w:pPr>
              <w:pStyle w:val="Sinespaciado"/>
              <w:ind w:left="720"/>
              <w:jc w:val="both"/>
              <w:rPr>
                <w:rFonts w:ascii="Wingdings" w:hAnsi="Wingdings"/>
                <w:sz w:val="22"/>
                <w:szCs w:val="22"/>
              </w:rPr>
            </w:pPr>
            <w:r w:rsidRPr="005B1E00">
              <w:rPr>
                <w:rFonts w:ascii="Wingdings" w:hAnsi="Wingdings"/>
                <w:sz w:val="22"/>
                <w:szCs w:val="22"/>
              </w:rPr>
              <w:t></w:t>
            </w:r>
          </w:p>
        </w:tc>
        <w:tc>
          <w:tcPr>
            <w:tcW w:w="7655" w:type="dxa"/>
          </w:tcPr>
          <w:p w14:paraId="3B5309C8" w14:textId="77777777" w:rsidR="00B2226D" w:rsidRPr="005B1E00" w:rsidRDefault="0017791E" w:rsidP="00B2226D">
            <w:pPr>
              <w:pStyle w:val="Sinespaciado"/>
              <w:jc w:val="both"/>
              <w:rPr>
                <w:i/>
                <w:sz w:val="22"/>
                <w:szCs w:val="22"/>
              </w:rPr>
            </w:pPr>
            <w:r w:rsidRPr="005B1E00">
              <w:rPr>
                <w:i/>
                <w:sz w:val="22"/>
                <w:szCs w:val="22"/>
              </w:rPr>
              <w:t>Declaro que todos los datos introducidos en la solicitud y los documentos present</w:t>
            </w:r>
            <w:r w:rsidR="00B2226D" w:rsidRPr="005B1E00">
              <w:rPr>
                <w:i/>
                <w:sz w:val="22"/>
                <w:szCs w:val="22"/>
              </w:rPr>
              <w:t xml:space="preserve">ados se ajustan a la realidad. </w:t>
            </w:r>
          </w:p>
        </w:tc>
      </w:tr>
      <w:tr w:rsidR="0017791E" w:rsidRPr="005B1E00" w14:paraId="5A69D383" w14:textId="77777777" w:rsidTr="00502536">
        <w:trPr>
          <w:trHeight w:val="571"/>
        </w:trPr>
        <w:tc>
          <w:tcPr>
            <w:tcW w:w="1276" w:type="dxa"/>
          </w:tcPr>
          <w:p w14:paraId="6B9D6CBB" w14:textId="77777777" w:rsidR="0017791E" w:rsidRPr="005B1E00" w:rsidRDefault="00502536" w:rsidP="00C97CF6">
            <w:pPr>
              <w:pStyle w:val="Sinespaciado"/>
              <w:jc w:val="both"/>
              <w:rPr>
                <w:rFonts w:ascii="Wingdings" w:hAnsi="Wingdings"/>
                <w:sz w:val="22"/>
                <w:szCs w:val="22"/>
              </w:rPr>
            </w:pPr>
            <w:r w:rsidRPr="005B1E00">
              <w:rPr>
                <w:rFonts w:ascii="Wingdings" w:hAnsi="Wingdings"/>
                <w:sz w:val="22"/>
                <w:szCs w:val="22"/>
              </w:rPr>
              <w:lastRenderedPageBreak/>
              <w:t></w:t>
            </w:r>
            <w:r w:rsidRPr="005B1E00">
              <w:rPr>
                <w:rFonts w:ascii="Wingdings" w:hAnsi="Wingdings"/>
                <w:sz w:val="22"/>
                <w:szCs w:val="22"/>
              </w:rPr>
              <w:t></w:t>
            </w:r>
            <w:r w:rsidRPr="005B1E00">
              <w:rPr>
                <w:rFonts w:ascii="Wingdings" w:hAnsi="Wingdings"/>
                <w:sz w:val="22"/>
                <w:szCs w:val="22"/>
              </w:rPr>
              <w:t></w:t>
            </w:r>
            <w:r w:rsidR="00C46CDD" w:rsidRPr="005B1E00">
              <w:rPr>
                <w:rFonts w:ascii="Wingdings" w:hAnsi="Wingdings"/>
                <w:sz w:val="22"/>
                <w:szCs w:val="22"/>
              </w:rPr>
              <w:t></w:t>
            </w:r>
          </w:p>
        </w:tc>
        <w:tc>
          <w:tcPr>
            <w:tcW w:w="7655" w:type="dxa"/>
          </w:tcPr>
          <w:p w14:paraId="11613CE5" w14:textId="77777777" w:rsidR="00502536" w:rsidRPr="005B1E00" w:rsidRDefault="00C97CF6" w:rsidP="00E01E6F">
            <w:pPr>
              <w:pStyle w:val="Sinespaciado"/>
              <w:jc w:val="both"/>
              <w:rPr>
                <w:i/>
                <w:sz w:val="22"/>
                <w:szCs w:val="22"/>
              </w:rPr>
            </w:pPr>
            <w:r w:rsidRPr="005B1E00">
              <w:rPr>
                <w:i/>
                <w:sz w:val="22"/>
                <w:szCs w:val="22"/>
              </w:rPr>
              <w:t>Declar</w:t>
            </w:r>
            <w:r w:rsidR="00D0363C" w:rsidRPr="005B1E00">
              <w:rPr>
                <w:i/>
                <w:sz w:val="22"/>
                <w:szCs w:val="22"/>
              </w:rPr>
              <w:t>o</w:t>
            </w:r>
            <w:r w:rsidRPr="005B1E00">
              <w:rPr>
                <w:i/>
                <w:sz w:val="22"/>
                <w:szCs w:val="22"/>
              </w:rPr>
              <w:t xml:space="preserve"> que son ciertos los datos consignados en ella, reuniendo las condiciones señaladas en </w:t>
            </w:r>
            <w:r w:rsidR="00E01E6F" w:rsidRPr="005B1E00">
              <w:rPr>
                <w:i/>
                <w:sz w:val="22"/>
                <w:szCs w:val="22"/>
              </w:rPr>
              <w:t>la convocatoria, comprometiéndom</w:t>
            </w:r>
            <w:r w:rsidRPr="005B1E00">
              <w:rPr>
                <w:i/>
                <w:sz w:val="22"/>
                <w:szCs w:val="22"/>
              </w:rPr>
              <w:t>e a probar los datos que figuran en esta solicitud que le fueran requeridos y manifestando igualmente no haber sido separado mediante expediente disciplinario del servicio de cualquiera de las Administraciones Públicas o de los Órganos constitucionales o estatutarios de las Comunidades Autónomas, ni hallarse en inhabilitación absoluta o especial para empleos o cargos públicos, por resolución judicial, para el acceso al empleo público, comprometiéndose a comunicar a la autoridad convocante cualquier cambio que se produzca en este sentido en su situación personal</w:t>
            </w:r>
            <w:r w:rsidR="00502536" w:rsidRPr="005B1E00">
              <w:rPr>
                <w:i/>
                <w:sz w:val="22"/>
                <w:szCs w:val="22"/>
              </w:rPr>
              <w:t xml:space="preserve"> </w:t>
            </w:r>
          </w:p>
        </w:tc>
      </w:tr>
      <w:tr w:rsidR="00B2226D" w:rsidRPr="005B1E00" w14:paraId="4388CEA5" w14:textId="77777777" w:rsidTr="00502536">
        <w:trPr>
          <w:trHeight w:val="571"/>
        </w:trPr>
        <w:tc>
          <w:tcPr>
            <w:tcW w:w="1276" w:type="dxa"/>
          </w:tcPr>
          <w:p w14:paraId="28E43CE1" w14:textId="77777777" w:rsidR="00B2226D" w:rsidRPr="005B1E00" w:rsidRDefault="00B2226D" w:rsidP="00B2226D">
            <w:pPr>
              <w:pStyle w:val="Sinespaciado"/>
              <w:jc w:val="right"/>
              <w:rPr>
                <w:rFonts w:ascii="Wingdings" w:hAnsi="Wingdings"/>
                <w:sz w:val="22"/>
                <w:szCs w:val="22"/>
              </w:rPr>
            </w:pPr>
            <w:r w:rsidRPr="005B1E00">
              <w:rPr>
                <w:rFonts w:ascii="Wingdings" w:hAnsi="Wingdings"/>
                <w:sz w:val="22"/>
                <w:szCs w:val="22"/>
              </w:rPr>
              <w:t></w:t>
            </w:r>
            <w:r w:rsidRPr="005B1E00">
              <w:rPr>
                <w:rFonts w:ascii="Wingdings" w:hAnsi="Wingdings"/>
                <w:sz w:val="22"/>
                <w:szCs w:val="22"/>
              </w:rPr>
              <w:t></w:t>
            </w:r>
          </w:p>
        </w:tc>
        <w:tc>
          <w:tcPr>
            <w:tcW w:w="7655" w:type="dxa"/>
          </w:tcPr>
          <w:p w14:paraId="570059FB" w14:textId="77777777" w:rsidR="00B2226D" w:rsidRPr="005B1E00" w:rsidRDefault="003F1E25" w:rsidP="00E01E6F">
            <w:pPr>
              <w:pStyle w:val="Sinespaciado"/>
              <w:jc w:val="both"/>
              <w:rPr>
                <w:i/>
                <w:sz w:val="22"/>
                <w:szCs w:val="22"/>
              </w:rPr>
            </w:pPr>
            <w:r w:rsidRPr="005B1E00">
              <w:rPr>
                <w:rFonts w:asciiTheme="majorHAnsi" w:hAnsiTheme="majorHAnsi"/>
                <w:i/>
                <w:noProof/>
                <w:sz w:val="22"/>
                <w:szCs w:val="22"/>
                <w:lang w:eastAsia="es-ES"/>
              </w:rPr>
              <mc:AlternateContent>
                <mc:Choice Requires="wps">
                  <w:drawing>
                    <wp:anchor distT="45720" distB="45720" distL="114300" distR="114300" simplePos="0" relativeHeight="251659264" behindDoc="0" locked="0" layoutInCell="1" allowOverlap="1" wp14:anchorId="569FEF44" wp14:editId="27428320">
                      <wp:simplePos x="0" y="0"/>
                      <wp:positionH relativeFrom="column">
                        <wp:posOffset>1374775</wp:posOffset>
                      </wp:positionH>
                      <wp:positionV relativeFrom="page">
                        <wp:posOffset>701675</wp:posOffset>
                      </wp:positionV>
                      <wp:extent cx="2781300" cy="750570"/>
                      <wp:effectExtent l="0" t="0" r="19050" b="1143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750570"/>
                              </a:xfrm>
                              <a:prstGeom prst="rect">
                                <a:avLst/>
                              </a:prstGeom>
                              <a:solidFill>
                                <a:srgbClr val="FFFFFF"/>
                              </a:solidFill>
                              <a:ln w="9525">
                                <a:solidFill>
                                  <a:srgbClr val="000000"/>
                                </a:solidFill>
                                <a:miter lim="800000"/>
                                <a:headEnd/>
                                <a:tailEnd/>
                              </a:ln>
                            </wps:spPr>
                            <wps:txbx>
                              <w:txbxContent>
                                <w:p w14:paraId="3DF82C43" w14:textId="77777777" w:rsidR="00AE44FC" w:rsidRPr="00502536" w:rsidRDefault="00AE44FC" w:rsidP="00AE44FC">
                                  <w:pPr>
                                    <w:rPr>
                                      <w:sz w:val="16"/>
                                    </w:rPr>
                                  </w:pPr>
                                  <w:r w:rsidRPr="00502536">
                                    <w:rPr>
                                      <w:sz w:val="16"/>
                                    </w:rPr>
                                    <w:t>Fecha y firma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569FEF44" id="_x0000_t202" coordsize="21600,21600" o:spt="202" path="m,l,21600r21600,l21600,xe">
                      <v:stroke joinstyle="miter"/>
                      <v:path gradientshapeok="t" o:connecttype="rect"/>
                    </v:shapetype>
                    <v:shape id="Cuadro de texto 2" o:spid="_x0000_s1026" type="#_x0000_t202" style="position:absolute;left:0;text-align:left;margin-left:108.25pt;margin-top:55.25pt;width:219pt;height:59.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">
                      <v:textbox>
                        <w:txbxContent>
                          <w:p w14:paraId="3DF82C43" w14:textId="77777777" w:rsidR="00AE44FC" w:rsidRPr="00502536" w:rsidRDefault="00AE44FC" w:rsidP="00AE44FC">
                            <w:pPr>
                              <w:rPr>
                                <w:sz w:val="16"/>
                              </w:rPr>
                            </w:pPr>
                            <w:r w:rsidRPr="00502536">
                              <w:rPr>
                                <w:sz w:val="16"/>
                              </w:rPr>
                              <w:t>Fecha y firma</w:t>
                            </w:r>
                          </w:p>
                        </w:txbxContent>
                      </v:textbox>
                      <w10:wrap type="square" anchory="page"/>
                    </v:shape>
                  </w:pict>
                </mc:Fallback>
              </mc:AlternateContent>
            </w:r>
            <w:r w:rsidR="00B2226D" w:rsidRPr="005B1E00">
              <w:rPr>
                <w:i/>
                <w:sz w:val="22"/>
                <w:szCs w:val="22"/>
              </w:rPr>
              <w:t>Declaro mi conformidad para que la Universidad incluya su candidatura en su solicitud al Ministerio en el caso de ser seleccionado en esta fase</w:t>
            </w:r>
          </w:p>
        </w:tc>
      </w:tr>
      <w:tr w:rsidR="00AE44FC" w:rsidRPr="005B1E00" w14:paraId="6B9EDED0" w14:textId="77777777" w:rsidTr="00502536">
        <w:trPr>
          <w:trHeight w:val="571"/>
        </w:trPr>
        <w:tc>
          <w:tcPr>
            <w:tcW w:w="1276" w:type="dxa"/>
          </w:tcPr>
          <w:p w14:paraId="726C6F53" w14:textId="77777777" w:rsidR="00AE44FC" w:rsidRPr="005B1E00" w:rsidRDefault="00AE44FC" w:rsidP="00B2226D">
            <w:pPr>
              <w:pStyle w:val="Sinespaciado"/>
              <w:jc w:val="right"/>
              <w:rPr>
                <w:rFonts w:ascii="Wingdings" w:hAnsi="Wingdings"/>
                <w:sz w:val="22"/>
                <w:szCs w:val="22"/>
              </w:rPr>
            </w:pPr>
          </w:p>
        </w:tc>
        <w:tc>
          <w:tcPr>
            <w:tcW w:w="7655" w:type="dxa"/>
          </w:tcPr>
          <w:p w14:paraId="44F7A5C2" w14:textId="77777777" w:rsidR="00AE44FC" w:rsidRPr="005B1E00" w:rsidRDefault="00AE44FC" w:rsidP="00E01E6F">
            <w:pPr>
              <w:pStyle w:val="Sinespaciado"/>
              <w:jc w:val="both"/>
              <w:rPr>
                <w:i/>
                <w:sz w:val="22"/>
                <w:szCs w:val="22"/>
              </w:rPr>
            </w:pPr>
          </w:p>
        </w:tc>
      </w:tr>
    </w:tbl>
    <w:p w14:paraId="48D6BB83" w14:textId="77777777" w:rsidR="00AE44FC" w:rsidRPr="005B1E00" w:rsidRDefault="00AE44FC" w:rsidP="00C97CF6">
      <w:pPr>
        <w:pStyle w:val="Sinespaciado"/>
        <w:jc w:val="both"/>
        <w:rPr>
          <w:b/>
          <w:sz w:val="22"/>
          <w:szCs w:val="22"/>
        </w:rPr>
      </w:pPr>
    </w:p>
    <w:p w14:paraId="70E4646F" w14:textId="77777777" w:rsidR="00AE44FC" w:rsidRPr="005B1E00" w:rsidRDefault="00AE44FC" w:rsidP="00C97CF6">
      <w:pPr>
        <w:pStyle w:val="Sinespaciado"/>
        <w:jc w:val="both"/>
        <w:rPr>
          <w:b/>
          <w:sz w:val="22"/>
          <w:szCs w:val="22"/>
        </w:rPr>
      </w:pPr>
    </w:p>
    <w:p w14:paraId="04EDD9FC" w14:textId="77777777" w:rsidR="00AE44FC" w:rsidRPr="005B1E00" w:rsidRDefault="00AE44FC" w:rsidP="00AE44FC">
      <w:pPr>
        <w:pStyle w:val="Sinespaciado"/>
        <w:pBdr>
          <w:bottom w:val="single" w:sz="4" w:space="1" w:color="auto"/>
        </w:pBdr>
        <w:rPr>
          <w:i/>
          <w:sz w:val="22"/>
          <w:szCs w:val="22"/>
        </w:rPr>
      </w:pPr>
      <w:r w:rsidRPr="005B1E00">
        <w:rPr>
          <w:i/>
          <w:sz w:val="22"/>
          <w:szCs w:val="22"/>
        </w:rPr>
        <w:t>Una vez cumplimentado el formulario de solicitud en todos sus apartados, deberá ser firmado por medios electrónicos de la forma indicada en el artículo 10 de la Ley 39/2015, de 1 de octubre, del Procedimiento Administrativo Común de las Administraciones Públicas.</w:t>
      </w:r>
    </w:p>
    <w:p w14:paraId="33D03C24" w14:textId="77777777" w:rsidR="00AE44FC" w:rsidRPr="005B1E00" w:rsidRDefault="00AE44FC" w:rsidP="00C97CF6">
      <w:pPr>
        <w:pStyle w:val="Sinespaciado"/>
        <w:jc w:val="both"/>
        <w:rPr>
          <w:b/>
          <w:sz w:val="22"/>
          <w:szCs w:val="22"/>
        </w:rPr>
      </w:pPr>
    </w:p>
    <w:sectPr w:rsidR="00AE44FC" w:rsidRPr="005B1E00" w:rsidSect="00802081">
      <w:headerReference w:type="default" r:id="rId8"/>
      <w:footerReference w:type="default" r:id="rId9"/>
      <w:pgSz w:w="11906" w:h="16838"/>
      <w:pgMar w:top="1417" w:right="1701"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D681" w14:textId="77777777" w:rsidR="00CD4C7A" w:rsidRDefault="00CD4C7A" w:rsidP="00387DA9">
      <w:pPr>
        <w:spacing w:after="0" w:line="240" w:lineRule="auto"/>
      </w:pPr>
      <w:r>
        <w:separator/>
      </w:r>
    </w:p>
  </w:endnote>
  <w:endnote w:type="continuationSeparator" w:id="0">
    <w:p w14:paraId="465EFE53" w14:textId="77777777" w:rsidR="00CD4C7A" w:rsidRDefault="00CD4C7A" w:rsidP="00387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385705"/>
      <w:docPartObj>
        <w:docPartGallery w:val="Page Numbers (Bottom of Page)"/>
        <w:docPartUnique/>
      </w:docPartObj>
    </w:sdtPr>
    <w:sdtEndPr>
      <w:rPr>
        <w:rFonts w:cstheme="minorHAnsi"/>
        <w:sz w:val="16"/>
        <w:szCs w:val="16"/>
      </w:rPr>
    </w:sdtEndPr>
    <w:sdtContent>
      <w:p w14:paraId="22F68983" w14:textId="71C5798A" w:rsidR="003F1E25" w:rsidRPr="003F1E25" w:rsidRDefault="003F1E25">
        <w:pPr>
          <w:pStyle w:val="Piedepgina"/>
          <w:jc w:val="right"/>
          <w:rPr>
            <w:rFonts w:cstheme="minorHAnsi"/>
            <w:sz w:val="16"/>
            <w:szCs w:val="16"/>
          </w:rPr>
        </w:pPr>
        <w:r w:rsidRPr="003F1E25">
          <w:rPr>
            <w:rFonts w:cstheme="minorHAnsi"/>
            <w:sz w:val="16"/>
            <w:szCs w:val="16"/>
          </w:rPr>
          <w:fldChar w:fldCharType="begin"/>
        </w:r>
        <w:r w:rsidRPr="003F1E25">
          <w:rPr>
            <w:rFonts w:cstheme="minorHAnsi"/>
            <w:sz w:val="16"/>
            <w:szCs w:val="16"/>
          </w:rPr>
          <w:instrText>PAGE   \* MERGEFORMAT</w:instrText>
        </w:r>
        <w:r w:rsidRPr="003F1E25">
          <w:rPr>
            <w:rFonts w:cstheme="minorHAnsi"/>
            <w:sz w:val="16"/>
            <w:szCs w:val="16"/>
          </w:rPr>
          <w:fldChar w:fldCharType="separate"/>
        </w:r>
        <w:r w:rsidR="000E6867">
          <w:rPr>
            <w:rFonts w:cstheme="minorHAnsi"/>
            <w:noProof/>
            <w:sz w:val="16"/>
            <w:szCs w:val="16"/>
          </w:rPr>
          <w:t>3</w:t>
        </w:r>
        <w:r w:rsidRPr="003F1E25">
          <w:rPr>
            <w:rFonts w:cstheme="minorHAnsi"/>
            <w:sz w:val="16"/>
            <w:szCs w:val="16"/>
          </w:rPr>
          <w:fldChar w:fldCharType="end"/>
        </w:r>
      </w:p>
    </w:sdtContent>
  </w:sdt>
  <w:p w14:paraId="67062CDF" w14:textId="77777777" w:rsidR="003F1E25" w:rsidRDefault="003F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69B8" w14:textId="77777777" w:rsidR="00CD4C7A" w:rsidRDefault="00CD4C7A" w:rsidP="00387DA9">
      <w:pPr>
        <w:spacing w:after="0" w:line="240" w:lineRule="auto"/>
      </w:pPr>
      <w:r>
        <w:separator/>
      </w:r>
    </w:p>
  </w:footnote>
  <w:footnote w:type="continuationSeparator" w:id="0">
    <w:p w14:paraId="6401F02B" w14:textId="77777777" w:rsidR="00CD4C7A" w:rsidRDefault="00CD4C7A" w:rsidP="00387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8457" w14:textId="77777777" w:rsidR="008F2FB2" w:rsidRDefault="001738E6" w:rsidP="008F2FB2">
    <w:pPr>
      <w:pStyle w:val="Encabezado"/>
      <w:tabs>
        <w:tab w:val="clear" w:pos="8504"/>
        <w:tab w:val="left" w:pos="5036"/>
      </w:tabs>
    </w:pPr>
    <w:r w:rsidRPr="004F27C3">
      <w:rPr>
        <w:noProof/>
        <w:lang w:eastAsia="es-ES"/>
      </w:rPr>
      <w:drawing>
        <wp:inline distT="0" distB="0" distL="0" distR="0" wp14:anchorId="217EA8D4" wp14:editId="131F9733">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r w:rsidR="008F2FB2">
      <w:tab/>
    </w:r>
  </w:p>
  <w:tbl>
    <w:tblPr>
      <w:tblStyle w:val="Tablaconcuadrcula"/>
      <w:tblW w:w="0" w:type="auto"/>
      <w:tblLayout w:type="fixed"/>
      <w:tblLook w:val="04A0" w:firstRow="1" w:lastRow="0" w:firstColumn="1" w:lastColumn="0" w:noHBand="0" w:noVBand="1"/>
    </w:tblPr>
    <w:tblGrid>
      <w:gridCol w:w="2916"/>
      <w:gridCol w:w="1757"/>
      <w:gridCol w:w="3821"/>
    </w:tblGrid>
    <w:tr w:rsidR="008F2FB2" w14:paraId="381B6706" w14:textId="77777777" w:rsidTr="008F2FB2">
      <w:tc>
        <w:tcPr>
          <w:tcW w:w="2916" w:type="dxa"/>
          <w:tcBorders>
            <w:top w:val="nil"/>
            <w:left w:val="nil"/>
            <w:bottom w:val="nil"/>
            <w:right w:val="nil"/>
          </w:tcBorders>
        </w:tcPr>
        <w:p w14:paraId="53B8E588" w14:textId="77777777" w:rsidR="008F2FB2" w:rsidRDefault="008F2FB2" w:rsidP="008F2FB2">
          <w:pPr>
            <w:pStyle w:val="Encabezado"/>
            <w:tabs>
              <w:tab w:val="clear" w:pos="8504"/>
              <w:tab w:val="left" w:pos="5036"/>
            </w:tabs>
            <w:jc w:val="both"/>
          </w:pPr>
        </w:p>
      </w:tc>
      <w:tc>
        <w:tcPr>
          <w:tcW w:w="1757" w:type="dxa"/>
          <w:tcBorders>
            <w:top w:val="nil"/>
            <w:left w:val="nil"/>
            <w:bottom w:val="nil"/>
            <w:right w:val="nil"/>
          </w:tcBorders>
        </w:tcPr>
        <w:p w14:paraId="774A69C5" w14:textId="77777777" w:rsidR="008F2FB2" w:rsidRDefault="008F2FB2" w:rsidP="008F2FB2">
          <w:pPr>
            <w:pStyle w:val="Encabezado"/>
            <w:tabs>
              <w:tab w:val="clear" w:pos="8504"/>
              <w:tab w:val="left" w:pos="5036"/>
            </w:tabs>
          </w:pPr>
        </w:p>
      </w:tc>
      <w:tc>
        <w:tcPr>
          <w:tcW w:w="3821" w:type="dxa"/>
          <w:tcBorders>
            <w:top w:val="nil"/>
            <w:left w:val="nil"/>
            <w:bottom w:val="nil"/>
            <w:right w:val="nil"/>
          </w:tcBorders>
        </w:tcPr>
        <w:p w14:paraId="7CC8A2D3" w14:textId="77777777" w:rsidR="008F2FB2" w:rsidRDefault="008F2FB2" w:rsidP="008F2FB2">
          <w:pPr>
            <w:pStyle w:val="Encabezado"/>
            <w:tabs>
              <w:tab w:val="clear" w:pos="8504"/>
              <w:tab w:val="left" w:pos="5036"/>
            </w:tabs>
            <w:ind w:left="1416"/>
            <w:jc w:val="right"/>
          </w:pPr>
        </w:p>
      </w:tc>
    </w:tr>
  </w:tbl>
  <w:p w14:paraId="0E4C1A17" w14:textId="77777777" w:rsidR="00E91D83" w:rsidRDefault="00E91D83" w:rsidP="00AE44FC">
    <w:pPr>
      <w:pStyle w:val="Encabezado"/>
      <w:tabs>
        <w:tab w:val="clear" w:pos="8504"/>
        <w:tab w:val="left" w:pos="50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1B34"/>
    <w:multiLevelType w:val="hybridMultilevel"/>
    <w:tmpl w:val="980C927E"/>
    <w:lvl w:ilvl="0" w:tplc="B6E4F52C">
      <w:start w:val="3"/>
      <w:numFmt w:val="bullet"/>
      <w:lvlText w:val="-"/>
      <w:lvlJc w:val="left"/>
      <w:pPr>
        <w:ind w:left="720" w:hanging="360"/>
      </w:pPr>
      <w:rPr>
        <w:rFonts w:ascii="Calibri Light" w:eastAsiaTheme="minorEastAsia"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3840DE"/>
    <w:multiLevelType w:val="hybridMultilevel"/>
    <w:tmpl w:val="35BE3288"/>
    <w:lvl w:ilvl="0" w:tplc="68C016C6">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9D5524"/>
    <w:multiLevelType w:val="hybridMultilevel"/>
    <w:tmpl w:val="2BEEBCC2"/>
    <w:lvl w:ilvl="0" w:tplc="68C016C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2B2D76"/>
    <w:multiLevelType w:val="hybridMultilevel"/>
    <w:tmpl w:val="63287E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5032966"/>
    <w:multiLevelType w:val="hybridMultilevel"/>
    <w:tmpl w:val="F718DD2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5D50B83"/>
    <w:multiLevelType w:val="hybridMultilevel"/>
    <w:tmpl w:val="A66ACD10"/>
    <w:lvl w:ilvl="0" w:tplc="68C016C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C8711EA"/>
    <w:multiLevelType w:val="hybridMultilevel"/>
    <w:tmpl w:val="D7764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5CF0087"/>
    <w:multiLevelType w:val="hybridMultilevel"/>
    <w:tmpl w:val="265037C0"/>
    <w:lvl w:ilvl="0" w:tplc="B6E4F52C">
      <w:start w:val="3"/>
      <w:numFmt w:val="bullet"/>
      <w:lvlText w:val="-"/>
      <w:lvlJc w:val="left"/>
      <w:pPr>
        <w:ind w:left="720" w:hanging="360"/>
      </w:pPr>
      <w:rPr>
        <w:rFonts w:ascii="Calibri Light" w:eastAsiaTheme="minorEastAsia"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6"/>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ES" w:vendorID="64" w:dllVersion="4096"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A46"/>
    <w:rsid w:val="00023120"/>
    <w:rsid w:val="000B0DEC"/>
    <w:rsid w:val="000E6867"/>
    <w:rsid w:val="00116DDA"/>
    <w:rsid w:val="00164852"/>
    <w:rsid w:val="001738E6"/>
    <w:rsid w:val="0017791E"/>
    <w:rsid w:val="001F06C3"/>
    <w:rsid w:val="002440D7"/>
    <w:rsid w:val="002C7DEC"/>
    <w:rsid w:val="002E16BB"/>
    <w:rsid w:val="002F4996"/>
    <w:rsid w:val="003350BA"/>
    <w:rsid w:val="00357700"/>
    <w:rsid w:val="00357AE6"/>
    <w:rsid w:val="00380335"/>
    <w:rsid w:val="00387DA9"/>
    <w:rsid w:val="003F1E25"/>
    <w:rsid w:val="00422F36"/>
    <w:rsid w:val="00423DEE"/>
    <w:rsid w:val="00427779"/>
    <w:rsid w:val="00463A23"/>
    <w:rsid w:val="00474B64"/>
    <w:rsid w:val="00502536"/>
    <w:rsid w:val="00552571"/>
    <w:rsid w:val="005B1E00"/>
    <w:rsid w:val="005C3CCE"/>
    <w:rsid w:val="0063092B"/>
    <w:rsid w:val="006E6526"/>
    <w:rsid w:val="007226D0"/>
    <w:rsid w:val="00727A58"/>
    <w:rsid w:val="0074008B"/>
    <w:rsid w:val="007435B3"/>
    <w:rsid w:val="00802081"/>
    <w:rsid w:val="00860D8B"/>
    <w:rsid w:val="00893822"/>
    <w:rsid w:val="008E07BD"/>
    <w:rsid w:val="008E231E"/>
    <w:rsid w:val="008F2FB2"/>
    <w:rsid w:val="00903EF8"/>
    <w:rsid w:val="00A009F3"/>
    <w:rsid w:val="00A376A0"/>
    <w:rsid w:val="00A634A7"/>
    <w:rsid w:val="00AA5F36"/>
    <w:rsid w:val="00AE44FC"/>
    <w:rsid w:val="00B2226D"/>
    <w:rsid w:val="00B97ED9"/>
    <w:rsid w:val="00BA680A"/>
    <w:rsid w:val="00BD429C"/>
    <w:rsid w:val="00BF7ECC"/>
    <w:rsid w:val="00C0546A"/>
    <w:rsid w:val="00C46CDD"/>
    <w:rsid w:val="00C97CF6"/>
    <w:rsid w:val="00CA2303"/>
    <w:rsid w:val="00CA64CC"/>
    <w:rsid w:val="00CD31A3"/>
    <w:rsid w:val="00CD4C7A"/>
    <w:rsid w:val="00D0363C"/>
    <w:rsid w:val="00D429B6"/>
    <w:rsid w:val="00D566A7"/>
    <w:rsid w:val="00DB4DC2"/>
    <w:rsid w:val="00DD0E01"/>
    <w:rsid w:val="00E01E6F"/>
    <w:rsid w:val="00E1018F"/>
    <w:rsid w:val="00E630E4"/>
    <w:rsid w:val="00E91D83"/>
    <w:rsid w:val="00ED7495"/>
    <w:rsid w:val="00F30EFE"/>
    <w:rsid w:val="00F6432E"/>
    <w:rsid w:val="00F862EC"/>
    <w:rsid w:val="00FA4A46"/>
    <w:rsid w:val="00FF30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2822D"/>
  <w15:chartTrackingRefBased/>
  <w15:docId w15:val="{3765DFAC-0A3C-482A-B49A-9589EBCC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s-E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A46"/>
  </w:style>
  <w:style w:type="paragraph" w:styleId="Ttulo1">
    <w:name w:val="heading 1"/>
    <w:basedOn w:val="Normal"/>
    <w:next w:val="Normal"/>
    <w:link w:val="Ttulo1Car"/>
    <w:uiPriority w:val="9"/>
    <w:qFormat/>
    <w:rsid w:val="00FA4A46"/>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ar"/>
    <w:uiPriority w:val="9"/>
    <w:semiHidden/>
    <w:unhideWhenUsed/>
    <w:qFormat/>
    <w:rsid w:val="00FA4A46"/>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ar"/>
    <w:uiPriority w:val="9"/>
    <w:semiHidden/>
    <w:unhideWhenUsed/>
    <w:qFormat/>
    <w:rsid w:val="00FA4A46"/>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ar"/>
    <w:uiPriority w:val="9"/>
    <w:semiHidden/>
    <w:unhideWhenUsed/>
    <w:qFormat/>
    <w:rsid w:val="00FA4A46"/>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ar"/>
    <w:uiPriority w:val="9"/>
    <w:semiHidden/>
    <w:unhideWhenUsed/>
    <w:qFormat/>
    <w:rsid w:val="00FA4A46"/>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ar"/>
    <w:uiPriority w:val="9"/>
    <w:semiHidden/>
    <w:unhideWhenUsed/>
    <w:qFormat/>
    <w:rsid w:val="00FA4A46"/>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ar"/>
    <w:uiPriority w:val="9"/>
    <w:semiHidden/>
    <w:unhideWhenUsed/>
    <w:qFormat/>
    <w:rsid w:val="00FA4A46"/>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ar"/>
    <w:uiPriority w:val="9"/>
    <w:semiHidden/>
    <w:unhideWhenUsed/>
    <w:qFormat/>
    <w:rsid w:val="00FA4A46"/>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ar"/>
    <w:uiPriority w:val="9"/>
    <w:semiHidden/>
    <w:unhideWhenUsed/>
    <w:qFormat/>
    <w:rsid w:val="00FA4A46"/>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4A46"/>
    <w:rPr>
      <w:rFonts w:asciiTheme="majorHAnsi" w:eastAsiaTheme="majorEastAsia" w:hAnsiTheme="majorHAnsi" w:cstheme="majorBidi"/>
      <w:color w:val="538135" w:themeColor="accent6" w:themeShade="BF"/>
      <w:sz w:val="40"/>
      <w:szCs w:val="40"/>
    </w:rPr>
  </w:style>
  <w:style w:type="paragraph" w:styleId="Sinespaciado">
    <w:name w:val="No Spacing"/>
    <w:uiPriority w:val="1"/>
    <w:qFormat/>
    <w:rsid w:val="00FA4A46"/>
    <w:pPr>
      <w:spacing w:after="0" w:line="240" w:lineRule="auto"/>
    </w:pPr>
  </w:style>
  <w:style w:type="character" w:customStyle="1" w:styleId="Ttulo2Car">
    <w:name w:val="Título 2 Car"/>
    <w:basedOn w:val="Fuentedeprrafopredeter"/>
    <w:link w:val="Ttulo2"/>
    <w:uiPriority w:val="9"/>
    <w:semiHidden/>
    <w:rsid w:val="00FA4A46"/>
    <w:rPr>
      <w:rFonts w:asciiTheme="majorHAnsi" w:eastAsiaTheme="majorEastAsia" w:hAnsiTheme="majorHAnsi" w:cstheme="majorBidi"/>
      <w:color w:val="538135" w:themeColor="accent6" w:themeShade="BF"/>
      <w:sz w:val="28"/>
      <w:szCs w:val="28"/>
    </w:rPr>
  </w:style>
  <w:style w:type="character" w:customStyle="1" w:styleId="Ttulo3Car">
    <w:name w:val="Título 3 Car"/>
    <w:basedOn w:val="Fuentedeprrafopredeter"/>
    <w:link w:val="Ttulo3"/>
    <w:uiPriority w:val="9"/>
    <w:semiHidden/>
    <w:rsid w:val="00FA4A46"/>
    <w:rPr>
      <w:rFonts w:asciiTheme="majorHAnsi" w:eastAsiaTheme="majorEastAsia" w:hAnsiTheme="majorHAnsi" w:cstheme="majorBidi"/>
      <w:color w:val="538135" w:themeColor="accent6" w:themeShade="BF"/>
      <w:sz w:val="24"/>
      <w:szCs w:val="24"/>
    </w:rPr>
  </w:style>
  <w:style w:type="character" w:customStyle="1" w:styleId="Ttulo4Car">
    <w:name w:val="Título 4 Car"/>
    <w:basedOn w:val="Fuentedeprrafopredeter"/>
    <w:link w:val="Ttulo4"/>
    <w:uiPriority w:val="9"/>
    <w:semiHidden/>
    <w:rsid w:val="00FA4A46"/>
    <w:rPr>
      <w:rFonts w:asciiTheme="majorHAnsi" w:eastAsiaTheme="majorEastAsia" w:hAnsiTheme="majorHAnsi" w:cstheme="majorBidi"/>
      <w:color w:val="70AD47" w:themeColor="accent6"/>
      <w:sz w:val="22"/>
      <w:szCs w:val="22"/>
    </w:rPr>
  </w:style>
  <w:style w:type="character" w:customStyle="1" w:styleId="Ttulo5Car">
    <w:name w:val="Título 5 Car"/>
    <w:basedOn w:val="Fuentedeprrafopredeter"/>
    <w:link w:val="Ttulo5"/>
    <w:uiPriority w:val="9"/>
    <w:semiHidden/>
    <w:rsid w:val="00FA4A46"/>
    <w:rPr>
      <w:rFonts w:asciiTheme="majorHAnsi" w:eastAsiaTheme="majorEastAsia" w:hAnsiTheme="majorHAnsi" w:cstheme="majorBidi"/>
      <w:i/>
      <w:iCs/>
      <w:color w:val="70AD47" w:themeColor="accent6"/>
      <w:sz w:val="22"/>
      <w:szCs w:val="22"/>
    </w:rPr>
  </w:style>
  <w:style w:type="character" w:customStyle="1" w:styleId="Ttulo6Car">
    <w:name w:val="Título 6 Car"/>
    <w:basedOn w:val="Fuentedeprrafopredeter"/>
    <w:link w:val="Ttulo6"/>
    <w:uiPriority w:val="9"/>
    <w:semiHidden/>
    <w:rsid w:val="00FA4A46"/>
    <w:rPr>
      <w:rFonts w:asciiTheme="majorHAnsi" w:eastAsiaTheme="majorEastAsia" w:hAnsiTheme="majorHAnsi" w:cstheme="majorBidi"/>
      <w:color w:val="70AD47" w:themeColor="accent6"/>
    </w:rPr>
  </w:style>
  <w:style w:type="character" w:customStyle="1" w:styleId="Ttulo7Car">
    <w:name w:val="Título 7 Car"/>
    <w:basedOn w:val="Fuentedeprrafopredeter"/>
    <w:link w:val="Ttulo7"/>
    <w:uiPriority w:val="9"/>
    <w:semiHidden/>
    <w:rsid w:val="00FA4A46"/>
    <w:rPr>
      <w:rFonts w:asciiTheme="majorHAnsi" w:eastAsiaTheme="majorEastAsia" w:hAnsiTheme="majorHAnsi" w:cstheme="majorBidi"/>
      <w:b/>
      <w:bCs/>
      <w:color w:val="70AD47" w:themeColor="accent6"/>
    </w:rPr>
  </w:style>
  <w:style w:type="character" w:customStyle="1" w:styleId="Ttulo8Car">
    <w:name w:val="Título 8 Car"/>
    <w:basedOn w:val="Fuentedeprrafopredeter"/>
    <w:link w:val="Ttulo8"/>
    <w:uiPriority w:val="9"/>
    <w:semiHidden/>
    <w:rsid w:val="00FA4A46"/>
    <w:rPr>
      <w:rFonts w:asciiTheme="majorHAnsi" w:eastAsiaTheme="majorEastAsia" w:hAnsiTheme="majorHAnsi" w:cstheme="majorBidi"/>
      <w:b/>
      <w:bCs/>
      <w:i/>
      <w:iCs/>
      <w:color w:val="70AD47" w:themeColor="accent6"/>
      <w:sz w:val="20"/>
      <w:szCs w:val="20"/>
    </w:rPr>
  </w:style>
  <w:style w:type="character" w:customStyle="1" w:styleId="Ttulo9Car">
    <w:name w:val="Título 9 Car"/>
    <w:basedOn w:val="Fuentedeprrafopredeter"/>
    <w:link w:val="Ttulo9"/>
    <w:uiPriority w:val="9"/>
    <w:semiHidden/>
    <w:rsid w:val="00FA4A46"/>
    <w:rPr>
      <w:rFonts w:asciiTheme="majorHAnsi" w:eastAsiaTheme="majorEastAsia" w:hAnsiTheme="majorHAnsi" w:cstheme="majorBidi"/>
      <w:i/>
      <w:iCs/>
      <w:color w:val="70AD47" w:themeColor="accent6"/>
      <w:sz w:val="20"/>
      <w:szCs w:val="20"/>
    </w:rPr>
  </w:style>
  <w:style w:type="paragraph" w:styleId="Descripcin">
    <w:name w:val="caption"/>
    <w:basedOn w:val="Normal"/>
    <w:next w:val="Normal"/>
    <w:uiPriority w:val="35"/>
    <w:semiHidden/>
    <w:unhideWhenUsed/>
    <w:qFormat/>
    <w:rsid w:val="00FA4A46"/>
    <w:pPr>
      <w:spacing w:line="240" w:lineRule="auto"/>
    </w:pPr>
    <w:rPr>
      <w:b/>
      <w:bCs/>
      <w:smallCaps/>
      <w:color w:val="595959" w:themeColor="text1" w:themeTint="A6"/>
    </w:rPr>
  </w:style>
  <w:style w:type="paragraph" w:styleId="Ttulo">
    <w:name w:val="Title"/>
    <w:basedOn w:val="Normal"/>
    <w:next w:val="Normal"/>
    <w:link w:val="TtuloCar"/>
    <w:uiPriority w:val="10"/>
    <w:qFormat/>
    <w:rsid w:val="00FA4A46"/>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FA4A46"/>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FA4A46"/>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FA4A46"/>
    <w:rPr>
      <w:rFonts w:asciiTheme="majorHAnsi" w:eastAsiaTheme="majorEastAsia" w:hAnsiTheme="majorHAnsi" w:cstheme="majorBidi"/>
      <w:sz w:val="30"/>
      <w:szCs w:val="30"/>
    </w:rPr>
  </w:style>
  <w:style w:type="character" w:styleId="Textoennegrita">
    <w:name w:val="Strong"/>
    <w:basedOn w:val="Fuentedeprrafopredeter"/>
    <w:uiPriority w:val="22"/>
    <w:qFormat/>
    <w:rsid w:val="00FA4A46"/>
    <w:rPr>
      <w:b/>
      <w:bCs/>
    </w:rPr>
  </w:style>
  <w:style w:type="character" w:styleId="nfasis">
    <w:name w:val="Emphasis"/>
    <w:basedOn w:val="Fuentedeprrafopredeter"/>
    <w:uiPriority w:val="20"/>
    <w:qFormat/>
    <w:rsid w:val="00FA4A46"/>
    <w:rPr>
      <w:i/>
      <w:iCs/>
      <w:color w:val="70AD47" w:themeColor="accent6"/>
    </w:rPr>
  </w:style>
  <w:style w:type="paragraph" w:styleId="Cita">
    <w:name w:val="Quote"/>
    <w:basedOn w:val="Normal"/>
    <w:next w:val="Normal"/>
    <w:link w:val="CitaCar"/>
    <w:uiPriority w:val="29"/>
    <w:qFormat/>
    <w:rsid w:val="00FA4A46"/>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FA4A46"/>
    <w:rPr>
      <w:i/>
      <w:iCs/>
      <w:color w:val="262626" w:themeColor="text1" w:themeTint="D9"/>
    </w:rPr>
  </w:style>
  <w:style w:type="paragraph" w:styleId="Citadestacada">
    <w:name w:val="Intense Quote"/>
    <w:basedOn w:val="Normal"/>
    <w:next w:val="Normal"/>
    <w:link w:val="CitadestacadaCar"/>
    <w:uiPriority w:val="30"/>
    <w:qFormat/>
    <w:rsid w:val="00FA4A46"/>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destacadaCar">
    <w:name w:val="Cita destacada Car"/>
    <w:basedOn w:val="Fuentedeprrafopredeter"/>
    <w:link w:val="Citadestacada"/>
    <w:uiPriority w:val="30"/>
    <w:rsid w:val="00FA4A46"/>
    <w:rPr>
      <w:rFonts w:asciiTheme="majorHAnsi" w:eastAsiaTheme="majorEastAsia" w:hAnsiTheme="majorHAnsi" w:cstheme="majorBidi"/>
      <w:i/>
      <w:iCs/>
      <w:color w:val="70AD47" w:themeColor="accent6"/>
      <w:sz w:val="32"/>
      <w:szCs w:val="32"/>
    </w:rPr>
  </w:style>
  <w:style w:type="character" w:styleId="nfasissutil">
    <w:name w:val="Subtle Emphasis"/>
    <w:basedOn w:val="Fuentedeprrafopredeter"/>
    <w:uiPriority w:val="19"/>
    <w:qFormat/>
    <w:rsid w:val="00FA4A46"/>
    <w:rPr>
      <w:i/>
      <w:iCs/>
    </w:rPr>
  </w:style>
  <w:style w:type="character" w:styleId="nfasisintenso">
    <w:name w:val="Intense Emphasis"/>
    <w:basedOn w:val="Fuentedeprrafopredeter"/>
    <w:uiPriority w:val="21"/>
    <w:qFormat/>
    <w:rsid w:val="00FA4A46"/>
    <w:rPr>
      <w:b/>
      <w:bCs/>
      <w:i/>
      <w:iCs/>
    </w:rPr>
  </w:style>
  <w:style w:type="character" w:styleId="Referenciasutil">
    <w:name w:val="Subtle Reference"/>
    <w:basedOn w:val="Fuentedeprrafopredeter"/>
    <w:uiPriority w:val="31"/>
    <w:qFormat/>
    <w:rsid w:val="00FA4A46"/>
    <w:rPr>
      <w:smallCaps/>
      <w:color w:val="595959" w:themeColor="text1" w:themeTint="A6"/>
    </w:rPr>
  </w:style>
  <w:style w:type="character" w:styleId="Referenciaintensa">
    <w:name w:val="Intense Reference"/>
    <w:basedOn w:val="Fuentedeprrafopredeter"/>
    <w:uiPriority w:val="32"/>
    <w:qFormat/>
    <w:rsid w:val="00FA4A46"/>
    <w:rPr>
      <w:b/>
      <w:bCs/>
      <w:smallCaps/>
      <w:color w:val="70AD47" w:themeColor="accent6"/>
    </w:rPr>
  </w:style>
  <w:style w:type="character" w:styleId="Ttulodellibro">
    <w:name w:val="Book Title"/>
    <w:basedOn w:val="Fuentedeprrafopredeter"/>
    <w:uiPriority w:val="33"/>
    <w:qFormat/>
    <w:rsid w:val="00FA4A46"/>
    <w:rPr>
      <w:b/>
      <w:bCs/>
      <w:caps w:val="0"/>
      <w:smallCaps/>
      <w:spacing w:val="7"/>
      <w:sz w:val="21"/>
      <w:szCs w:val="21"/>
    </w:rPr>
  </w:style>
  <w:style w:type="paragraph" w:styleId="TtuloTDC">
    <w:name w:val="TOC Heading"/>
    <w:basedOn w:val="Ttulo1"/>
    <w:next w:val="Normal"/>
    <w:uiPriority w:val="39"/>
    <w:semiHidden/>
    <w:unhideWhenUsed/>
    <w:qFormat/>
    <w:rsid w:val="00FA4A46"/>
    <w:pPr>
      <w:outlineLvl w:val="9"/>
    </w:pPr>
  </w:style>
  <w:style w:type="table" w:styleId="Tablaconcuadrcula">
    <w:name w:val="Table Grid"/>
    <w:basedOn w:val="Tablanormal"/>
    <w:uiPriority w:val="39"/>
    <w:rsid w:val="00FA4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387DA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87DA9"/>
    <w:rPr>
      <w:sz w:val="20"/>
      <w:szCs w:val="20"/>
    </w:rPr>
  </w:style>
  <w:style w:type="character" w:styleId="Refdenotaalpie">
    <w:name w:val="footnote reference"/>
    <w:basedOn w:val="Fuentedeprrafopredeter"/>
    <w:uiPriority w:val="99"/>
    <w:semiHidden/>
    <w:unhideWhenUsed/>
    <w:rsid w:val="00387DA9"/>
    <w:rPr>
      <w:vertAlign w:val="superscript"/>
    </w:rPr>
  </w:style>
  <w:style w:type="paragraph" w:styleId="Prrafodelista">
    <w:name w:val="List Paragraph"/>
    <w:basedOn w:val="Normal"/>
    <w:uiPriority w:val="34"/>
    <w:qFormat/>
    <w:rsid w:val="00AA5F36"/>
    <w:pPr>
      <w:ind w:left="720"/>
      <w:contextualSpacing/>
    </w:pPr>
  </w:style>
  <w:style w:type="paragraph" w:customStyle="1" w:styleId="Default">
    <w:name w:val="Default"/>
    <w:rsid w:val="006E6526"/>
    <w:pPr>
      <w:autoSpaceDE w:val="0"/>
      <w:autoSpaceDN w:val="0"/>
      <w:adjustRightInd w:val="0"/>
      <w:spacing w:after="0" w:line="240" w:lineRule="auto"/>
    </w:pPr>
    <w:rPr>
      <w:rFonts w:ascii="Calibri" w:hAnsi="Calibri" w:cs="Calibri"/>
      <w:color w:val="000000"/>
      <w:sz w:val="24"/>
      <w:szCs w:val="24"/>
    </w:rPr>
  </w:style>
  <w:style w:type="paragraph" w:styleId="Encabezado">
    <w:name w:val="header"/>
    <w:basedOn w:val="Normal"/>
    <w:link w:val="EncabezadoCar"/>
    <w:uiPriority w:val="99"/>
    <w:unhideWhenUsed/>
    <w:rsid w:val="00E91D8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D83"/>
  </w:style>
  <w:style w:type="paragraph" w:styleId="Piedepgina">
    <w:name w:val="footer"/>
    <w:basedOn w:val="Normal"/>
    <w:link w:val="PiedepginaCar"/>
    <w:uiPriority w:val="99"/>
    <w:unhideWhenUsed/>
    <w:rsid w:val="00E91D8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D83"/>
  </w:style>
  <w:style w:type="character" w:styleId="Refdecomentario">
    <w:name w:val="annotation reference"/>
    <w:basedOn w:val="Fuentedeprrafopredeter"/>
    <w:uiPriority w:val="99"/>
    <w:semiHidden/>
    <w:unhideWhenUsed/>
    <w:rsid w:val="007226D0"/>
    <w:rPr>
      <w:sz w:val="16"/>
      <w:szCs w:val="16"/>
    </w:rPr>
  </w:style>
  <w:style w:type="paragraph" w:styleId="Textocomentario">
    <w:name w:val="annotation text"/>
    <w:basedOn w:val="Normal"/>
    <w:link w:val="TextocomentarioCar"/>
    <w:uiPriority w:val="99"/>
    <w:semiHidden/>
    <w:unhideWhenUsed/>
    <w:rsid w:val="007226D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226D0"/>
    <w:rPr>
      <w:sz w:val="20"/>
      <w:szCs w:val="20"/>
    </w:rPr>
  </w:style>
  <w:style w:type="paragraph" w:styleId="Asuntodelcomentario">
    <w:name w:val="annotation subject"/>
    <w:basedOn w:val="Textocomentario"/>
    <w:next w:val="Textocomentario"/>
    <w:link w:val="AsuntodelcomentarioCar"/>
    <w:uiPriority w:val="99"/>
    <w:semiHidden/>
    <w:unhideWhenUsed/>
    <w:rsid w:val="007226D0"/>
    <w:rPr>
      <w:b/>
      <w:bCs/>
    </w:rPr>
  </w:style>
  <w:style w:type="character" w:customStyle="1" w:styleId="AsuntodelcomentarioCar">
    <w:name w:val="Asunto del comentario Car"/>
    <w:basedOn w:val="TextocomentarioCar"/>
    <w:link w:val="Asuntodelcomentario"/>
    <w:uiPriority w:val="99"/>
    <w:semiHidden/>
    <w:rsid w:val="007226D0"/>
    <w:rPr>
      <w:b/>
      <w:bCs/>
      <w:sz w:val="20"/>
      <w:szCs w:val="20"/>
    </w:rPr>
  </w:style>
  <w:style w:type="paragraph" w:styleId="Textodeglobo">
    <w:name w:val="Balloon Text"/>
    <w:basedOn w:val="Normal"/>
    <w:link w:val="TextodegloboCar"/>
    <w:uiPriority w:val="99"/>
    <w:semiHidden/>
    <w:unhideWhenUsed/>
    <w:rsid w:val="007226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26D0"/>
    <w:rPr>
      <w:rFonts w:ascii="Segoe UI" w:hAnsi="Segoe UI" w:cs="Segoe UI"/>
      <w:sz w:val="18"/>
      <w:szCs w:val="18"/>
    </w:rPr>
  </w:style>
  <w:style w:type="paragraph" w:styleId="Revisin">
    <w:name w:val="Revision"/>
    <w:hidden/>
    <w:uiPriority w:val="99"/>
    <w:semiHidden/>
    <w:rsid w:val="00F30EFE"/>
    <w:pPr>
      <w:spacing w:after="0" w:line="240" w:lineRule="auto"/>
    </w:pPr>
  </w:style>
  <w:style w:type="paragraph" w:styleId="NormalWeb">
    <w:name w:val="Normal (Web)"/>
    <w:basedOn w:val="Normal"/>
    <w:uiPriority w:val="99"/>
    <w:unhideWhenUsed/>
    <w:rsid w:val="00F30EFE"/>
    <w:pPr>
      <w:spacing w:before="100" w:beforeAutospacing="1" w:after="100" w:afterAutospacing="1" w:line="240" w:lineRule="auto"/>
    </w:pPr>
    <w:rPr>
      <w:rFonts w:ascii="Times New Roman" w:eastAsia="Times New Roman" w:hAnsi="Times New Roman" w:cs="Times New Roman"/>
      <w:sz w:val="24"/>
      <w:szCs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2514">
      <w:bodyDiv w:val="1"/>
      <w:marLeft w:val="0"/>
      <w:marRight w:val="0"/>
      <w:marTop w:val="0"/>
      <w:marBottom w:val="0"/>
      <w:divBdr>
        <w:top w:val="none" w:sz="0" w:space="0" w:color="auto"/>
        <w:left w:val="none" w:sz="0" w:space="0" w:color="auto"/>
        <w:bottom w:val="none" w:sz="0" w:space="0" w:color="auto"/>
        <w:right w:val="none" w:sz="0" w:space="0" w:color="auto"/>
      </w:divBdr>
    </w:div>
    <w:div w:id="169564631">
      <w:bodyDiv w:val="1"/>
      <w:marLeft w:val="0"/>
      <w:marRight w:val="0"/>
      <w:marTop w:val="0"/>
      <w:marBottom w:val="0"/>
      <w:divBdr>
        <w:top w:val="none" w:sz="0" w:space="0" w:color="auto"/>
        <w:left w:val="none" w:sz="0" w:space="0" w:color="auto"/>
        <w:bottom w:val="none" w:sz="0" w:space="0" w:color="auto"/>
        <w:right w:val="none" w:sz="0" w:space="0" w:color="auto"/>
      </w:divBdr>
      <w:divsChild>
        <w:div w:id="2124497328">
          <w:marLeft w:val="0"/>
          <w:marRight w:val="0"/>
          <w:marTop w:val="0"/>
          <w:marBottom w:val="0"/>
          <w:divBdr>
            <w:top w:val="none" w:sz="0" w:space="0" w:color="auto"/>
            <w:left w:val="none" w:sz="0" w:space="0" w:color="auto"/>
            <w:bottom w:val="none" w:sz="0" w:space="0" w:color="auto"/>
            <w:right w:val="none" w:sz="0" w:space="0" w:color="auto"/>
          </w:divBdr>
          <w:divsChild>
            <w:div w:id="794057661">
              <w:marLeft w:val="0"/>
              <w:marRight w:val="0"/>
              <w:marTop w:val="0"/>
              <w:marBottom w:val="0"/>
              <w:divBdr>
                <w:top w:val="none" w:sz="0" w:space="0" w:color="auto"/>
                <w:left w:val="none" w:sz="0" w:space="0" w:color="auto"/>
                <w:bottom w:val="none" w:sz="0" w:space="0" w:color="auto"/>
                <w:right w:val="none" w:sz="0" w:space="0" w:color="auto"/>
              </w:divBdr>
              <w:divsChild>
                <w:div w:id="167525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051109">
      <w:bodyDiv w:val="1"/>
      <w:marLeft w:val="0"/>
      <w:marRight w:val="0"/>
      <w:marTop w:val="0"/>
      <w:marBottom w:val="0"/>
      <w:divBdr>
        <w:top w:val="none" w:sz="0" w:space="0" w:color="auto"/>
        <w:left w:val="none" w:sz="0" w:space="0" w:color="auto"/>
        <w:bottom w:val="none" w:sz="0" w:space="0" w:color="auto"/>
        <w:right w:val="none" w:sz="0" w:space="0" w:color="auto"/>
      </w:divBdr>
    </w:div>
    <w:div w:id="437483460">
      <w:bodyDiv w:val="1"/>
      <w:marLeft w:val="0"/>
      <w:marRight w:val="0"/>
      <w:marTop w:val="0"/>
      <w:marBottom w:val="0"/>
      <w:divBdr>
        <w:top w:val="none" w:sz="0" w:space="0" w:color="auto"/>
        <w:left w:val="none" w:sz="0" w:space="0" w:color="auto"/>
        <w:bottom w:val="none" w:sz="0" w:space="0" w:color="auto"/>
        <w:right w:val="none" w:sz="0" w:space="0" w:color="auto"/>
      </w:divBdr>
    </w:div>
    <w:div w:id="530261393">
      <w:bodyDiv w:val="1"/>
      <w:marLeft w:val="0"/>
      <w:marRight w:val="0"/>
      <w:marTop w:val="0"/>
      <w:marBottom w:val="0"/>
      <w:divBdr>
        <w:top w:val="none" w:sz="0" w:space="0" w:color="auto"/>
        <w:left w:val="none" w:sz="0" w:space="0" w:color="auto"/>
        <w:bottom w:val="none" w:sz="0" w:space="0" w:color="auto"/>
        <w:right w:val="none" w:sz="0" w:space="0" w:color="auto"/>
      </w:divBdr>
    </w:div>
    <w:div w:id="543752601">
      <w:bodyDiv w:val="1"/>
      <w:marLeft w:val="0"/>
      <w:marRight w:val="0"/>
      <w:marTop w:val="0"/>
      <w:marBottom w:val="0"/>
      <w:divBdr>
        <w:top w:val="none" w:sz="0" w:space="0" w:color="auto"/>
        <w:left w:val="none" w:sz="0" w:space="0" w:color="auto"/>
        <w:bottom w:val="none" w:sz="0" w:space="0" w:color="auto"/>
        <w:right w:val="none" w:sz="0" w:space="0" w:color="auto"/>
      </w:divBdr>
    </w:div>
    <w:div w:id="683366921">
      <w:bodyDiv w:val="1"/>
      <w:marLeft w:val="0"/>
      <w:marRight w:val="0"/>
      <w:marTop w:val="0"/>
      <w:marBottom w:val="0"/>
      <w:divBdr>
        <w:top w:val="none" w:sz="0" w:space="0" w:color="auto"/>
        <w:left w:val="none" w:sz="0" w:space="0" w:color="auto"/>
        <w:bottom w:val="none" w:sz="0" w:space="0" w:color="auto"/>
        <w:right w:val="none" w:sz="0" w:space="0" w:color="auto"/>
      </w:divBdr>
    </w:div>
    <w:div w:id="718745197">
      <w:bodyDiv w:val="1"/>
      <w:marLeft w:val="0"/>
      <w:marRight w:val="0"/>
      <w:marTop w:val="0"/>
      <w:marBottom w:val="0"/>
      <w:divBdr>
        <w:top w:val="none" w:sz="0" w:space="0" w:color="auto"/>
        <w:left w:val="none" w:sz="0" w:space="0" w:color="auto"/>
        <w:bottom w:val="none" w:sz="0" w:space="0" w:color="auto"/>
        <w:right w:val="none" w:sz="0" w:space="0" w:color="auto"/>
      </w:divBdr>
    </w:div>
    <w:div w:id="824785774">
      <w:bodyDiv w:val="1"/>
      <w:marLeft w:val="0"/>
      <w:marRight w:val="0"/>
      <w:marTop w:val="0"/>
      <w:marBottom w:val="0"/>
      <w:divBdr>
        <w:top w:val="none" w:sz="0" w:space="0" w:color="auto"/>
        <w:left w:val="none" w:sz="0" w:space="0" w:color="auto"/>
        <w:bottom w:val="none" w:sz="0" w:space="0" w:color="auto"/>
        <w:right w:val="none" w:sz="0" w:space="0" w:color="auto"/>
      </w:divBdr>
    </w:div>
    <w:div w:id="1119689089">
      <w:bodyDiv w:val="1"/>
      <w:marLeft w:val="0"/>
      <w:marRight w:val="0"/>
      <w:marTop w:val="0"/>
      <w:marBottom w:val="0"/>
      <w:divBdr>
        <w:top w:val="none" w:sz="0" w:space="0" w:color="auto"/>
        <w:left w:val="none" w:sz="0" w:space="0" w:color="auto"/>
        <w:bottom w:val="none" w:sz="0" w:space="0" w:color="auto"/>
        <w:right w:val="none" w:sz="0" w:space="0" w:color="auto"/>
      </w:divBdr>
    </w:div>
    <w:div w:id="1188761459">
      <w:bodyDiv w:val="1"/>
      <w:marLeft w:val="0"/>
      <w:marRight w:val="0"/>
      <w:marTop w:val="0"/>
      <w:marBottom w:val="0"/>
      <w:divBdr>
        <w:top w:val="none" w:sz="0" w:space="0" w:color="auto"/>
        <w:left w:val="none" w:sz="0" w:space="0" w:color="auto"/>
        <w:bottom w:val="none" w:sz="0" w:space="0" w:color="auto"/>
        <w:right w:val="none" w:sz="0" w:space="0" w:color="auto"/>
      </w:divBdr>
    </w:div>
    <w:div w:id="1266615125">
      <w:bodyDiv w:val="1"/>
      <w:marLeft w:val="0"/>
      <w:marRight w:val="0"/>
      <w:marTop w:val="0"/>
      <w:marBottom w:val="0"/>
      <w:divBdr>
        <w:top w:val="none" w:sz="0" w:space="0" w:color="auto"/>
        <w:left w:val="none" w:sz="0" w:space="0" w:color="auto"/>
        <w:bottom w:val="none" w:sz="0" w:space="0" w:color="auto"/>
        <w:right w:val="none" w:sz="0" w:space="0" w:color="auto"/>
      </w:divBdr>
    </w:div>
    <w:div w:id="1530606405">
      <w:bodyDiv w:val="1"/>
      <w:marLeft w:val="0"/>
      <w:marRight w:val="0"/>
      <w:marTop w:val="0"/>
      <w:marBottom w:val="0"/>
      <w:divBdr>
        <w:top w:val="none" w:sz="0" w:space="0" w:color="auto"/>
        <w:left w:val="none" w:sz="0" w:space="0" w:color="auto"/>
        <w:bottom w:val="none" w:sz="0" w:space="0" w:color="auto"/>
        <w:right w:val="none" w:sz="0" w:space="0" w:color="auto"/>
      </w:divBdr>
    </w:div>
    <w:div w:id="1540626093">
      <w:bodyDiv w:val="1"/>
      <w:marLeft w:val="0"/>
      <w:marRight w:val="0"/>
      <w:marTop w:val="0"/>
      <w:marBottom w:val="0"/>
      <w:divBdr>
        <w:top w:val="none" w:sz="0" w:space="0" w:color="auto"/>
        <w:left w:val="none" w:sz="0" w:space="0" w:color="auto"/>
        <w:bottom w:val="none" w:sz="0" w:space="0" w:color="auto"/>
        <w:right w:val="none" w:sz="0" w:space="0" w:color="auto"/>
      </w:divBdr>
    </w:div>
    <w:div w:id="1579438238">
      <w:bodyDiv w:val="1"/>
      <w:marLeft w:val="0"/>
      <w:marRight w:val="0"/>
      <w:marTop w:val="0"/>
      <w:marBottom w:val="0"/>
      <w:divBdr>
        <w:top w:val="none" w:sz="0" w:space="0" w:color="auto"/>
        <w:left w:val="none" w:sz="0" w:space="0" w:color="auto"/>
        <w:bottom w:val="none" w:sz="0" w:space="0" w:color="auto"/>
        <w:right w:val="none" w:sz="0" w:space="0" w:color="auto"/>
      </w:divBdr>
    </w:div>
    <w:div w:id="1794059808">
      <w:bodyDiv w:val="1"/>
      <w:marLeft w:val="0"/>
      <w:marRight w:val="0"/>
      <w:marTop w:val="0"/>
      <w:marBottom w:val="0"/>
      <w:divBdr>
        <w:top w:val="none" w:sz="0" w:space="0" w:color="auto"/>
        <w:left w:val="none" w:sz="0" w:space="0" w:color="auto"/>
        <w:bottom w:val="none" w:sz="0" w:space="0" w:color="auto"/>
        <w:right w:val="none" w:sz="0" w:space="0" w:color="auto"/>
      </w:divBdr>
    </w:div>
    <w:div w:id="1839955025">
      <w:bodyDiv w:val="1"/>
      <w:marLeft w:val="0"/>
      <w:marRight w:val="0"/>
      <w:marTop w:val="0"/>
      <w:marBottom w:val="0"/>
      <w:divBdr>
        <w:top w:val="none" w:sz="0" w:space="0" w:color="auto"/>
        <w:left w:val="none" w:sz="0" w:space="0" w:color="auto"/>
        <w:bottom w:val="none" w:sz="0" w:space="0" w:color="auto"/>
        <w:right w:val="none" w:sz="0" w:space="0" w:color="auto"/>
      </w:divBdr>
    </w:div>
    <w:div w:id="204165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9BB04-7E89-4745-8383-77ECD138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4359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Belén Picó Sirvent</dc:creator>
  <cp:keywords/>
  <dc:description/>
  <cp:lastModifiedBy>Alberto Sanchez Soto</cp:lastModifiedBy>
  <cp:revision>2</cp:revision>
  <dcterms:created xsi:type="dcterms:W3CDTF">2024-12-12T09:21:00Z</dcterms:created>
  <dcterms:modified xsi:type="dcterms:W3CDTF">2024-12-12T09:21:00Z</dcterms:modified>
</cp:coreProperties>
</file>